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A86A25">
              <w:rPr>
                <w:b/>
                <w:sz w:val="28"/>
                <w:szCs w:val="28"/>
                <w:lang w:val="en-US"/>
              </w:rPr>
              <w:t>Glodeni</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E05B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E05B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E05B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E05B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E05B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E05B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E05B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E05B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E05B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E05B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E05B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E05B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E05B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E05B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E05B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E05B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E05B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E05B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E05B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E05B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E05B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E05B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E05B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E05B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E05B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E05B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E05B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E05B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E05B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E05B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E05B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E05B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E05B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E05B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E05B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E05B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E05B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E05B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E05B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E05B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E05B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E05B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E05B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E05B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E05B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E05B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E05B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E05B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E05B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E05B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E05B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E05B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E05B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E05B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E05B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E05B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E05B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E05B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E05B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E05B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E05B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E05B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E05B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E05B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E05B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E05B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E05B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E05B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E05B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E05B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E05B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E05B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E05B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E05B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E05B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E05B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86A25">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A86A25">
              <w:rPr>
                <w:rFonts w:ascii="Times New Roman" w:hAnsi="Times New Roman"/>
                <w:b/>
                <w:bCs/>
                <w:i/>
                <w:szCs w:val="24"/>
                <w:lang w:val="en-US"/>
              </w:rPr>
              <w:t>Glodeni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8C7CA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3469B5" w:rsidP="00A86A25">
            <w:pPr>
              <w:pStyle w:val="21"/>
              <w:tabs>
                <w:tab w:val="left" w:pos="1080"/>
              </w:tabs>
              <w:ind w:firstLine="0"/>
              <w:rPr>
                <w:i/>
                <w:iCs/>
                <w:color w:val="FF0000"/>
                <w:szCs w:val="24"/>
              </w:rPr>
            </w:pPr>
            <w:r>
              <w:rPr>
                <w:lang w:val="en-US"/>
              </w:rPr>
              <w:t>19</w:t>
            </w:r>
            <w:r w:rsidR="00DD5AE7">
              <w:rPr>
                <w:lang w:val="en-US"/>
              </w:rPr>
              <w:t>,</w:t>
            </w:r>
            <w:r w:rsidR="00A86A25">
              <w:rPr>
                <w:lang w:val="en-US"/>
              </w:rPr>
              <w:t>4</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A86A25" w:rsidRPr="00C54942" w:rsidRDefault="00A86A25" w:rsidP="00A86A25">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Glodeni</w:t>
      </w:r>
    </w:p>
    <w:p w:rsidR="00A86A25" w:rsidRPr="00C54942" w:rsidRDefault="00A86A25" w:rsidP="00A86A25">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A86A25" w:rsidRPr="00C54942" w:rsidRDefault="00A86A25" w:rsidP="00A86A25">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C0431F" w:rsidRDefault="00C0431F" w:rsidP="00C0431F">
      <w:pPr>
        <w:ind w:right="567"/>
        <w:jc w:val="center"/>
        <w:rPr>
          <w:b/>
          <w:bCs/>
          <w:sz w:val="28"/>
          <w:szCs w:val="28"/>
          <w:lang w:val="en-US"/>
        </w:rPr>
      </w:pPr>
    </w:p>
    <w:tbl>
      <w:tblPr>
        <w:tblW w:w="10348" w:type="dxa"/>
        <w:tblInd w:w="-318" w:type="dxa"/>
        <w:tblLayout w:type="fixed"/>
        <w:tblLook w:val="04A0" w:firstRow="1" w:lastRow="0" w:firstColumn="1" w:lastColumn="0" w:noHBand="0" w:noVBand="1"/>
      </w:tblPr>
      <w:tblGrid>
        <w:gridCol w:w="568"/>
        <w:gridCol w:w="1134"/>
        <w:gridCol w:w="6804"/>
        <w:gridCol w:w="851"/>
        <w:gridCol w:w="991"/>
      </w:tblGrid>
      <w:tr w:rsidR="00C0431F" w:rsidTr="00F614BC">
        <w:trPr>
          <w:cantSplit/>
          <w:trHeight w:val="592"/>
        </w:trPr>
        <w:tc>
          <w:tcPr>
            <w:tcW w:w="568" w:type="dxa"/>
            <w:tcBorders>
              <w:top w:val="single" w:sz="6" w:space="0" w:color="auto"/>
              <w:left w:val="single" w:sz="6" w:space="0" w:color="auto"/>
              <w:bottom w:val="nil"/>
              <w:right w:val="nil"/>
            </w:tcBorders>
            <w:shd w:val="pct5" w:color="auto" w:fill="auto"/>
            <w:hideMark/>
          </w:tcPr>
          <w:p w:rsidR="00C0431F" w:rsidRDefault="00C0431F" w:rsidP="00F614BC">
            <w:pPr>
              <w:spacing w:line="276" w:lineRule="auto"/>
              <w:ind w:right="-108"/>
              <w:jc w:val="center"/>
              <w:rPr>
                <w:sz w:val="22"/>
                <w:szCs w:val="22"/>
                <w:lang w:val="en-US"/>
              </w:rPr>
            </w:pPr>
            <w:r>
              <w:rPr>
                <w:sz w:val="22"/>
                <w:szCs w:val="22"/>
                <w:lang w:val="en-US"/>
              </w:rPr>
              <w:t>№</w:t>
            </w:r>
          </w:p>
          <w:p w:rsidR="00C0431F" w:rsidRDefault="00C0431F" w:rsidP="00F614BC">
            <w:pPr>
              <w:spacing w:line="276" w:lineRule="auto"/>
              <w:ind w:right="-108"/>
              <w:jc w:val="center"/>
              <w:rPr>
                <w:sz w:val="22"/>
                <w:szCs w:val="22"/>
                <w:lang w:val="en-US"/>
              </w:rPr>
            </w:pPr>
            <w:r>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hideMark/>
          </w:tcPr>
          <w:p w:rsidR="00C0431F" w:rsidRDefault="00C0431F" w:rsidP="00F614BC">
            <w:pPr>
              <w:spacing w:line="276" w:lineRule="auto"/>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şi Cod </w:t>
            </w:r>
            <w:r>
              <w:rPr>
                <w:sz w:val="22"/>
                <w:szCs w:val="22"/>
                <w:lang w:val="en-US"/>
              </w:rPr>
              <w:t xml:space="preserve"> </w:t>
            </w:r>
            <w:r>
              <w:rPr>
                <w:sz w:val="22"/>
                <w:szCs w:val="22"/>
              </w:rPr>
              <w:t xml:space="preserve">resurse  </w:t>
            </w:r>
          </w:p>
        </w:tc>
        <w:tc>
          <w:tcPr>
            <w:tcW w:w="6804" w:type="dxa"/>
            <w:tcBorders>
              <w:top w:val="single" w:sz="6" w:space="0" w:color="auto"/>
              <w:left w:val="single" w:sz="6" w:space="0" w:color="auto"/>
              <w:bottom w:val="nil"/>
              <w:right w:val="nil"/>
            </w:tcBorders>
            <w:shd w:val="pct5" w:color="auto" w:fill="auto"/>
          </w:tcPr>
          <w:p w:rsidR="00C0431F" w:rsidRDefault="00C0431F" w:rsidP="00F614BC">
            <w:pPr>
              <w:spacing w:line="276" w:lineRule="auto"/>
              <w:jc w:val="center"/>
              <w:rPr>
                <w:sz w:val="22"/>
                <w:szCs w:val="22"/>
              </w:rPr>
            </w:pPr>
          </w:p>
          <w:p w:rsidR="00C0431F" w:rsidRDefault="00C0431F" w:rsidP="00F614BC">
            <w:pPr>
              <w:spacing w:line="276" w:lineRule="auto"/>
              <w:jc w:val="center"/>
              <w:rPr>
                <w:sz w:val="22"/>
                <w:szCs w:val="22"/>
                <w:lang w:val="en-US"/>
              </w:rPr>
            </w:pPr>
            <w:r>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hideMark/>
          </w:tcPr>
          <w:p w:rsidR="00C0431F" w:rsidRDefault="00C0431F" w:rsidP="00F614BC">
            <w:pPr>
              <w:spacing w:line="276" w:lineRule="auto"/>
              <w:ind w:left="-108" w:right="-108"/>
              <w:jc w:val="center"/>
              <w:rPr>
                <w:sz w:val="22"/>
                <w:szCs w:val="22"/>
                <w:lang w:val="en-US"/>
              </w:rPr>
            </w:pPr>
            <w:r>
              <w:rPr>
                <w:sz w:val="22"/>
                <w:szCs w:val="22"/>
              </w:rPr>
              <w:t>Unitatea de masura</w:t>
            </w:r>
            <w:r>
              <w:rPr>
                <w:sz w:val="22"/>
                <w:szCs w:val="22"/>
                <w:lang w:val="en-US"/>
              </w:rPr>
              <w:t xml:space="preserve"> </w:t>
            </w:r>
          </w:p>
        </w:tc>
        <w:tc>
          <w:tcPr>
            <w:tcW w:w="991" w:type="dxa"/>
            <w:tcBorders>
              <w:top w:val="single" w:sz="6" w:space="0" w:color="auto"/>
              <w:left w:val="single" w:sz="6" w:space="0" w:color="auto"/>
              <w:bottom w:val="nil"/>
              <w:right w:val="single" w:sz="6" w:space="0" w:color="auto"/>
            </w:tcBorders>
            <w:shd w:val="pct5" w:color="auto" w:fill="auto"/>
            <w:hideMark/>
          </w:tcPr>
          <w:p w:rsidR="00C0431F" w:rsidRDefault="00C0431F" w:rsidP="00F614BC">
            <w:pPr>
              <w:spacing w:line="276" w:lineRule="auto"/>
              <w:jc w:val="center"/>
              <w:rPr>
                <w:sz w:val="22"/>
                <w:szCs w:val="22"/>
                <w:lang w:val="en-US"/>
              </w:rPr>
            </w:pPr>
            <w:r>
              <w:rPr>
                <w:sz w:val="22"/>
                <w:szCs w:val="22"/>
                <w:lang w:val="en-US"/>
              </w:rPr>
              <w:t>Volum</w:t>
            </w:r>
          </w:p>
        </w:tc>
      </w:tr>
    </w:tbl>
    <w:p w:rsidR="00C0431F" w:rsidRDefault="00C0431F" w:rsidP="00C0431F">
      <w:pPr>
        <w:rPr>
          <w:sz w:val="2"/>
          <w:szCs w:val="2"/>
          <w:lang w:val="en-US"/>
        </w:rPr>
      </w:pPr>
    </w:p>
    <w:tbl>
      <w:tblPr>
        <w:tblW w:w="10349" w:type="dxa"/>
        <w:tblInd w:w="-318" w:type="dxa"/>
        <w:tblLayout w:type="fixed"/>
        <w:tblLook w:val="04A0" w:firstRow="1" w:lastRow="0" w:firstColumn="1" w:lastColumn="0" w:noHBand="0" w:noVBand="1"/>
      </w:tblPr>
      <w:tblGrid>
        <w:gridCol w:w="568"/>
        <w:gridCol w:w="1134"/>
        <w:gridCol w:w="6804"/>
        <w:gridCol w:w="851"/>
        <w:gridCol w:w="992"/>
      </w:tblGrid>
      <w:tr w:rsidR="00C0431F" w:rsidTr="00F614BC">
        <w:trPr>
          <w:cantSplit/>
          <w:tblHeader/>
        </w:trPr>
        <w:tc>
          <w:tcPr>
            <w:tcW w:w="568" w:type="dxa"/>
            <w:tcBorders>
              <w:top w:val="single" w:sz="6" w:space="0" w:color="auto"/>
              <w:left w:val="single" w:sz="6" w:space="0" w:color="auto"/>
              <w:bottom w:val="double" w:sz="6" w:space="0" w:color="auto"/>
              <w:right w:val="nil"/>
            </w:tcBorders>
            <w:shd w:val="pct5" w:color="auto" w:fill="auto"/>
            <w:hideMark/>
          </w:tcPr>
          <w:p w:rsidR="00C0431F" w:rsidRDefault="00C0431F" w:rsidP="00F614BC">
            <w:pPr>
              <w:spacing w:line="276" w:lineRule="auto"/>
              <w:ind w:right="-108"/>
              <w:jc w:val="center"/>
              <w:rPr>
                <w:sz w:val="22"/>
                <w:szCs w:val="22"/>
                <w:lang w:val="en-US"/>
              </w:rPr>
            </w:pPr>
            <w:r>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hideMark/>
          </w:tcPr>
          <w:p w:rsidR="00C0431F" w:rsidRDefault="00C0431F" w:rsidP="00F614BC">
            <w:pPr>
              <w:spacing w:line="276" w:lineRule="auto"/>
              <w:ind w:left="-120" w:right="-108"/>
              <w:jc w:val="center"/>
              <w:rPr>
                <w:sz w:val="22"/>
                <w:szCs w:val="22"/>
                <w:lang w:val="en-US"/>
              </w:rPr>
            </w:pPr>
            <w:r>
              <w:rPr>
                <w:sz w:val="22"/>
                <w:szCs w:val="22"/>
                <w:lang w:val="en-US"/>
              </w:rPr>
              <w:t>2</w:t>
            </w:r>
          </w:p>
        </w:tc>
        <w:tc>
          <w:tcPr>
            <w:tcW w:w="6804" w:type="dxa"/>
            <w:tcBorders>
              <w:top w:val="single" w:sz="6" w:space="0" w:color="auto"/>
              <w:left w:val="single" w:sz="6" w:space="0" w:color="auto"/>
              <w:bottom w:val="double" w:sz="6" w:space="0" w:color="auto"/>
              <w:right w:val="nil"/>
            </w:tcBorders>
            <w:shd w:val="pct5" w:color="auto" w:fill="auto"/>
            <w:hideMark/>
          </w:tcPr>
          <w:p w:rsidR="00C0431F" w:rsidRDefault="00C0431F" w:rsidP="00F614BC">
            <w:pPr>
              <w:spacing w:line="276" w:lineRule="auto"/>
              <w:jc w:val="center"/>
              <w:rPr>
                <w:sz w:val="22"/>
                <w:szCs w:val="22"/>
                <w:lang w:val="en-US"/>
              </w:rPr>
            </w:pPr>
            <w:r>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hideMark/>
          </w:tcPr>
          <w:p w:rsidR="00C0431F" w:rsidRDefault="00C0431F" w:rsidP="00F614BC">
            <w:pPr>
              <w:spacing w:line="276" w:lineRule="auto"/>
              <w:ind w:left="-108" w:right="-108"/>
              <w:jc w:val="center"/>
              <w:rPr>
                <w:sz w:val="22"/>
                <w:szCs w:val="22"/>
                <w:lang w:val="en-US"/>
              </w:rPr>
            </w:pPr>
            <w:r>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hideMark/>
          </w:tcPr>
          <w:p w:rsidR="00C0431F" w:rsidRDefault="00C0431F" w:rsidP="00F614BC">
            <w:pPr>
              <w:spacing w:line="276" w:lineRule="auto"/>
              <w:jc w:val="center"/>
              <w:rPr>
                <w:sz w:val="22"/>
                <w:szCs w:val="22"/>
                <w:lang w:val="en-US"/>
              </w:rPr>
            </w:pPr>
            <w:r>
              <w:rPr>
                <w:sz w:val="22"/>
                <w:szCs w:val="22"/>
                <w:lang w:val="en-US"/>
              </w:rPr>
              <w:t>5</w:t>
            </w:r>
          </w:p>
        </w:tc>
      </w:tr>
      <w:tr w:rsidR="00C0431F" w:rsidRPr="00773318" w:rsidTr="00F614BC">
        <w:tc>
          <w:tcPr>
            <w:tcW w:w="568" w:type="dxa"/>
            <w:tcBorders>
              <w:top w:val="nil"/>
              <w:left w:val="single" w:sz="6" w:space="0" w:color="auto"/>
              <w:bottom w:val="nil"/>
              <w:right w:val="nil"/>
            </w:tcBorders>
          </w:tcPr>
          <w:p w:rsidR="00C0431F" w:rsidRDefault="00C0431F" w:rsidP="00F614BC">
            <w:pPr>
              <w:spacing w:line="276" w:lineRule="auto"/>
              <w:jc w:val="center"/>
              <w:rPr>
                <w:lang w:val="en-US"/>
              </w:rPr>
            </w:pPr>
          </w:p>
        </w:tc>
        <w:tc>
          <w:tcPr>
            <w:tcW w:w="1134" w:type="dxa"/>
            <w:tcBorders>
              <w:top w:val="nil"/>
              <w:left w:val="single" w:sz="6" w:space="0" w:color="auto"/>
              <w:bottom w:val="nil"/>
              <w:right w:val="nil"/>
            </w:tcBorders>
          </w:tcPr>
          <w:p w:rsidR="00C0431F" w:rsidRDefault="00C0431F" w:rsidP="00F614BC">
            <w:pPr>
              <w:spacing w:line="276" w:lineRule="auto"/>
              <w:rPr>
                <w:lang w:val="en-US"/>
              </w:rPr>
            </w:pPr>
          </w:p>
        </w:tc>
        <w:tc>
          <w:tcPr>
            <w:tcW w:w="8647" w:type="dxa"/>
            <w:gridSpan w:val="3"/>
            <w:tcBorders>
              <w:top w:val="nil"/>
              <w:left w:val="single" w:sz="6" w:space="0" w:color="auto"/>
              <w:bottom w:val="nil"/>
              <w:right w:val="single" w:sz="6" w:space="0" w:color="auto"/>
            </w:tcBorders>
          </w:tcPr>
          <w:p w:rsidR="00C0431F" w:rsidRPr="00B223A0" w:rsidRDefault="00C0431F" w:rsidP="00F614BC">
            <w:pPr>
              <w:spacing w:line="276" w:lineRule="auto"/>
              <w:rPr>
                <w:b/>
                <w:bCs/>
                <w:sz w:val="22"/>
                <w:szCs w:val="22"/>
                <w:lang w:val="en-US"/>
              </w:rPr>
            </w:pPr>
            <w:r>
              <w:rPr>
                <w:b/>
                <w:bCs/>
                <w:sz w:val="22"/>
                <w:szCs w:val="22"/>
                <w:lang w:val="en-US"/>
              </w:rPr>
              <w:t>1. G24 R7-Petrușeni-Camenca-G25 km 6.21-7.69 (selectiv) s. Camenca</w:t>
            </w:r>
          </w:p>
        </w:tc>
      </w:tr>
      <w:tr w:rsidR="00C0431F" w:rsidRPr="003C5BF0"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55,00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DI158A</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Frezarea si plombarea gropilor la imbracamintea degradata,cu suprafata pina la 1 m</w:t>
            </w:r>
            <w:r w:rsidRPr="00626704">
              <w:rPr>
                <w:vertAlign w:val="superscript"/>
                <w:lang w:val="en-US"/>
              </w:rPr>
              <w:t>2</w:t>
            </w:r>
            <w:r>
              <w:rPr>
                <w:lang w:val="en-US"/>
              </w:rPr>
              <w:t>: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700,00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0,165</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Dl133</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Amenajarea stratului de egalizare din beton asfaltic SMBg-II/2.3 SM STB 1033;2008 cu utilizarea distribuitorului de mixturi asfaltice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53,57</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1,65</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DB16H</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Imbracaminte de beton asfaltic cu agregate marunte SMBg-II/2.3 SM STB 1033;2008,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5 500,0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TsE05B</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38,00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4E5F49"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4E5F4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4E5F49" w:rsidRDefault="00C0431F" w:rsidP="00F614BC">
            <w:pPr>
              <w:rPr>
                <w:b/>
                <w:bCs/>
                <w:sz w:val="22"/>
                <w:szCs w:val="22"/>
                <w:lang w:val="en-US"/>
              </w:rPr>
            </w:pPr>
            <w:r>
              <w:rPr>
                <w:b/>
                <w:bCs/>
                <w:sz w:val="22"/>
                <w:szCs w:val="22"/>
                <w:lang w:val="en-US"/>
              </w:rPr>
              <w:t>2</w:t>
            </w:r>
            <w:r w:rsidRPr="004E5F49">
              <w:rPr>
                <w:b/>
                <w:bCs/>
                <w:sz w:val="22"/>
                <w:szCs w:val="22"/>
                <w:lang w:val="en-US"/>
              </w:rPr>
              <w:t>. G25 G60-Cobani-H</w:t>
            </w:r>
            <w:r>
              <w:rPr>
                <w:b/>
                <w:bCs/>
                <w:sz w:val="22"/>
                <w:szCs w:val="22"/>
                <w:lang w:val="en-US"/>
              </w:rPr>
              <w:t>î</w:t>
            </w:r>
            <w:r w:rsidRPr="004E5F49">
              <w:rPr>
                <w:b/>
                <w:bCs/>
                <w:sz w:val="22"/>
                <w:szCs w:val="22"/>
                <w:lang w:val="en-US"/>
              </w:rPr>
              <w:t>jdieni-Glodeni</w:t>
            </w:r>
            <w:r>
              <w:rPr>
                <w:b/>
                <w:bCs/>
                <w:sz w:val="22"/>
                <w:szCs w:val="22"/>
                <w:lang w:val="en-US"/>
              </w:rPr>
              <w:t>-R15</w:t>
            </w:r>
            <w:r w:rsidRPr="004E5F49">
              <w:rPr>
                <w:b/>
                <w:bCs/>
                <w:sz w:val="22"/>
                <w:szCs w:val="22"/>
                <w:lang w:val="en-US"/>
              </w:rPr>
              <w:t xml:space="preserve"> km 1.62-2.01</w:t>
            </w:r>
            <w:r>
              <w:rPr>
                <w:b/>
                <w:bCs/>
                <w:sz w:val="22"/>
                <w:szCs w:val="22"/>
                <w:lang w:val="en-US"/>
              </w:rPr>
              <w:t xml:space="preserve"> s. Cobani</w:t>
            </w:r>
          </w:p>
          <w:p w:rsidR="00C0431F" w:rsidRPr="004E5F49" w:rsidRDefault="00C0431F" w:rsidP="00F614BC">
            <w:pPr>
              <w:rPr>
                <w:lang w:val="en-US"/>
              </w:rPr>
            </w:pPr>
          </w:p>
        </w:tc>
      </w:tr>
      <w:tr w:rsidR="00C0431F" w:rsidRPr="00D778A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12,40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DI158A</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Frezarea si plombarea gropilor la imbracamintea degradata,c</w:t>
            </w:r>
            <w:r>
              <w:rPr>
                <w:lang w:val="en-US"/>
              </w:rPr>
              <w:t>u suprafata pina la 1 m</w:t>
            </w:r>
            <w:r w:rsidRPr="00626704">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200,00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3</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0,075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4</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Dl133</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24,35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5</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0,372</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6</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DB16H</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1 240,00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7</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TsE05B</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15,60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4E5F49" w:rsidRDefault="00C0431F" w:rsidP="00F614BC">
            <w:pPr>
              <w:jc w:val="center"/>
              <w:rPr>
                <w:lang w:val="en-US"/>
              </w:rPr>
            </w:pPr>
          </w:p>
        </w:tc>
        <w:tc>
          <w:tcPr>
            <w:tcW w:w="1134" w:type="dxa"/>
            <w:tcBorders>
              <w:top w:val="nil"/>
              <w:left w:val="single" w:sz="6" w:space="0" w:color="auto"/>
              <w:bottom w:val="nil"/>
              <w:right w:val="nil"/>
            </w:tcBorders>
          </w:tcPr>
          <w:p w:rsidR="00C0431F" w:rsidRPr="004E5F4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Pr>
                <w:b/>
                <w:bCs/>
                <w:sz w:val="22"/>
                <w:szCs w:val="22"/>
                <w:lang w:val="en-US"/>
              </w:rPr>
              <w:t>3</w:t>
            </w:r>
            <w:r w:rsidRPr="004E5F49">
              <w:rPr>
                <w:b/>
                <w:bCs/>
                <w:sz w:val="22"/>
                <w:szCs w:val="22"/>
                <w:lang w:val="en-US"/>
              </w:rPr>
              <w:t>. G25 G60-Coban</w:t>
            </w:r>
            <w:r>
              <w:rPr>
                <w:b/>
                <w:bCs/>
                <w:sz w:val="22"/>
                <w:szCs w:val="22"/>
                <w:lang w:val="en-US"/>
              </w:rPr>
              <w:t>i-Hîjdieni-Glodeni km 2.30-2.50 s. Cobani</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8</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12,50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9</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DI158A</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Frezarea si plombarea gropilor la imbracamintea degradata,</w:t>
            </w:r>
            <w:r>
              <w:rPr>
                <w:lang w:val="en-US"/>
              </w:rPr>
              <w:t xml:space="preserve"> </w:t>
            </w:r>
            <w:r w:rsidRPr="004E5F49">
              <w:rPr>
                <w:lang w:val="en-US"/>
              </w:rPr>
              <w:t>cu suprafata pina la 1 m</w:t>
            </w:r>
            <w:r w:rsidRPr="00626704">
              <w:rPr>
                <w:vertAlign w:val="superscript"/>
                <w:lang w:val="en-US"/>
              </w:rPr>
              <w:t>2</w:t>
            </w:r>
            <w:r w:rsidRPr="004E5F49">
              <w:rPr>
                <w:lang w:val="en-US"/>
              </w:rPr>
              <w:t>: 5 cm.</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150,00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lastRenderedPageBreak/>
              <w:t>10</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0,0750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11</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Dl133</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24,35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12</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0,375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13</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DB16H</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1 250,00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14</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TsE05B</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8,00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4E5F49" w:rsidRDefault="00C0431F" w:rsidP="00F614BC">
            <w:pPr>
              <w:jc w:val="center"/>
              <w:rPr>
                <w:lang w:val="en-US"/>
              </w:rPr>
            </w:pPr>
          </w:p>
        </w:tc>
        <w:tc>
          <w:tcPr>
            <w:tcW w:w="1134" w:type="dxa"/>
            <w:tcBorders>
              <w:top w:val="nil"/>
              <w:left w:val="single" w:sz="6" w:space="0" w:color="auto"/>
              <w:bottom w:val="nil"/>
              <w:right w:val="nil"/>
            </w:tcBorders>
          </w:tcPr>
          <w:p w:rsidR="00C0431F" w:rsidRPr="004E5F4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Pr>
                <w:b/>
                <w:bCs/>
                <w:sz w:val="22"/>
                <w:szCs w:val="22"/>
                <w:lang w:val="en-US"/>
              </w:rPr>
              <w:t>4</w:t>
            </w:r>
            <w:r w:rsidRPr="004E5F49">
              <w:rPr>
                <w:b/>
                <w:bCs/>
                <w:sz w:val="22"/>
                <w:szCs w:val="22"/>
                <w:lang w:val="en-US"/>
              </w:rPr>
              <w:t>. G25 G60-Coban</w:t>
            </w:r>
            <w:r>
              <w:rPr>
                <w:b/>
                <w:bCs/>
                <w:sz w:val="22"/>
                <w:szCs w:val="22"/>
                <w:lang w:val="en-US"/>
              </w:rPr>
              <w:t>i-Hîjdieni-Glodeni km 2.67-2.80 s. Cobani</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15</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12,50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16</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DI158A</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Frezarea si plombarea gropilor la imbracamintea degradata,cu</w:t>
            </w:r>
            <w:r>
              <w:rPr>
                <w:lang w:val="en-US"/>
              </w:rPr>
              <w:t xml:space="preserve"> suprafata pina la 1 m</w:t>
            </w:r>
            <w:r w:rsidRPr="00626704">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150,00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17</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0,075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18</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Dl133</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24,35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19</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0,375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20</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DB16H</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Imbracaminte de beton asfaltic cu agregate marunte SMBg-II/2.3 SM STB 1033;2008, executata la cald, in grosime de 4,0 cm, cu asternere mecanica</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1 250,00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21</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TsE05B</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5,20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4E5F49" w:rsidRDefault="00C0431F" w:rsidP="00F614BC">
            <w:pPr>
              <w:jc w:val="center"/>
              <w:rPr>
                <w:lang w:val="en-US"/>
              </w:rPr>
            </w:pPr>
          </w:p>
        </w:tc>
        <w:tc>
          <w:tcPr>
            <w:tcW w:w="1134" w:type="dxa"/>
            <w:tcBorders>
              <w:top w:val="nil"/>
              <w:left w:val="single" w:sz="6" w:space="0" w:color="auto"/>
              <w:bottom w:val="nil"/>
              <w:right w:val="nil"/>
            </w:tcBorders>
          </w:tcPr>
          <w:p w:rsidR="00C0431F" w:rsidRPr="004E5F4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Pr>
                <w:b/>
                <w:bCs/>
                <w:sz w:val="22"/>
                <w:szCs w:val="22"/>
                <w:lang w:val="en-US"/>
              </w:rPr>
              <w:t>5</w:t>
            </w:r>
            <w:r w:rsidRPr="004E5F49">
              <w:rPr>
                <w:b/>
                <w:bCs/>
                <w:sz w:val="22"/>
                <w:szCs w:val="22"/>
                <w:lang w:val="en-US"/>
              </w:rPr>
              <w:t>. G25 G60-Coban</w:t>
            </w:r>
            <w:r>
              <w:rPr>
                <w:b/>
                <w:bCs/>
                <w:sz w:val="22"/>
                <w:szCs w:val="22"/>
                <w:lang w:val="en-US"/>
              </w:rPr>
              <w:t>i-Hîjdieni-Glodeni km 3.17-3.45 s. Cobani</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22</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12,50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23</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DI158A</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Frezarea si plombarea gropilor la imbracamintea degradata,c</w:t>
            </w:r>
            <w:r>
              <w:rPr>
                <w:lang w:val="en-US"/>
              </w:rPr>
              <w:t>u suprafata pina la 1 m</w:t>
            </w:r>
            <w:r w:rsidRPr="00626704">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200,00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24</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0,075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25</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Dl133</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24,35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26</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Dl107</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t</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0,375</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27</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DB16H</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1 250,00</w:t>
            </w:r>
          </w:p>
        </w:tc>
      </w:tr>
      <w:tr w:rsidR="00C0431F" w:rsidRPr="004E5F4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28</w:t>
            </w:r>
          </w:p>
        </w:tc>
        <w:tc>
          <w:tcPr>
            <w:tcW w:w="1134" w:type="dxa"/>
            <w:tcBorders>
              <w:top w:val="single" w:sz="4" w:space="0" w:color="auto"/>
              <w:bottom w:val="single" w:sz="4" w:space="0" w:color="auto"/>
            </w:tcBorders>
          </w:tcPr>
          <w:p w:rsidR="00C0431F" w:rsidRPr="004E5F49" w:rsidRDefault="00C0431F" w:rsidP="00F614BC">
            <w:pPr>
              <w:rPr>
                <w:sz w:val="22"/>
                <w:szCs w:val="22"/>
                <w:lang w:val="en-US"/>
              </w:rPr>
            </w:pPr>
            <w:r w:rsidRPr="004E5F49">
              <w:rPr>
                <w:sz w:val="22"/>
                <w:szCs w:val="22"/>
                <w:lang w:val="en-US"/>
              </w:rPr>
              <w:t>TsE05B</w:t>
            </w:r>
          </w:p>
          <w:p w:rsidR="00C0431F" w:rsidRPr="004E5F4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E5F49" w:rsidRDefault="00C0431F" w:rsidP="00F614BC">
            <w:pPr>
              <w:rPr>
                <w:lang w:val="en-US"/>
              </w:rPr>
            </w:pPr>
            <w:r w:rsidRPr="004E5F4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E5F49" w:rsidRDefault="00C0431F" w:rsidP="00F614BC">
            <w:pPr>
              <w:jc w:val="center"/>
              <w:rPr>
                <w:sz w:val="22"/>
                <w:szCs w:val="22"/>
                <w:lang w:val="en-US"/>
              </w:rPr>
            </w:pPr>
            <w:r w:rsidRPr="004E5F49">
              <w:rPr>
                <w:sz w:val="22"/>
                <w:szCs w:val="22"/>
                <w:lang w:val="en-US"/>
              </w:rPr>
              <w:t>13,6000</w:t>
            </w:r>
          </w:p>
        </w:tc>
      </w:tr>
      <w:tr w:rsidR="00C0431F" w:rsidRPr="00773318" w:rsidTr="00F614BC">
        <w:trPr>
          <w:trHeight w:val="343"/>
        </w:trPr>
        <w:tc>
          <w:tcPr>
            <w:tcW w:w="568" w:type="dxa"/>
            <w:tcBorders>
              <w:top w:val="nil"/>
              <w:left w:val="single" w:sz="6" w:space="0" w:color="auto"/>
              <w:bottom w:val="nil"/>
              <w:right w:val="nil"/>
            </w:tcBorders>
          </w:tcPr>
          <w:p w:rsidR="00C0431F"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Default="00C0431F" w:rsidP="00F614BC">
            <w:pPr>
              <w:spacing w:line="276" w:lineRule="auto"/>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spacing w:line="276" w:lineRule="auto"/>
              <w:rPr>
                <w:b/>
                <w:bCs/>
                <w:sz w:val="22"/>
                <w:szCs w:val="22"/>
                <w:lang w:val="en-US"/>
              </w:rPr>
            </w:pPr>
            <w:r>
              <w:rPr>
                <w:b/>
                <w:bCs/>
                <w:sz w:val="22"/>
                <w:szCs w:val="22"/>
                <w:lang w:val="en-US"/>
              </w:rPr>
              <w:t>6. G25 G60-Cobani-Hîjdieni-Glodeni-R15 km 13.21-14.50 s. Hîjdieni</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77,40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DI158A</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Frezarea si plombarea gropilor la imbracamintea degradata,cu suprafata pina la 1 m</w:t>
            </w:r>
            <w:r w:rsidRPr="00626704">
              <w:rPr>
                <w:vertAlign w:val="superscript"/>
                <w:lang w:val="en-US"/>
              </w:rPr>
              <w:t>2</w:t>
            </w:r>
            <w:r>
              <w:rPr>
                <w:lang w:val="en-US"/>
              </w:rPr>
              <w:t>: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350,00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0,36</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Dl133</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Amenajarea stratului de egalizare din beton asfaltic SMBg-II/2.3 SM STB 1033;2008 cu utilizarea distribuitorului de mixturi asfaltice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116,88</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2,322</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DB16H</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Imbracaminte de beton asfaltic cu agregate marunte SMBg-II/2.3 SM STB 1033;2008,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7 740,00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TsE05B</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56,28</w:t>
            </w:r>
          </w:p>
        </w:tc>
      </w:tr>
      <w:tr w:rsidR="00C0431F" w:rsidRPr="003C5BF0" w:rsidTr="00F614BC">
        <w:tc>
          <w:tcPr>
            <w:tcW w:w="568" w:type="dxa"/>
            <w:tcBorders>
              <w:top w:val="nil"/>
              <w:left w:val="single" w:sz="6" w:space="0" w:color="auto"/>
              <w:bottom w:val="nil"/>
              <w:right w:val="nil"/>
            </w:tcBorders>
          </w:tcPr>
          <w:p w:rsidR="00C0431F"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Default="00C0431F" w:rsidP="00F614BC">
            <w:pPr>
              <w:spacing w:line="276" w:lineRule="auto"/>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spacing w:line="276" w:lineRule="auto"/>
              <w:rPr>
                <w:b/>
                <w:bCs/>
                <w:sz w:val="22"/>
                <w:szCs w:val="22"/>
                <w:lang w:val="en-US"/>
              </w:rPr>
            </w:pPr>
            <w:r>
              <w:rPr>
                <w:b/>
                <w:bCs/>
                <w:sz w:val="22"/>
                <w:szCs w:val="22"/>
                <w:lang w:val="en-US"/>
              </w:rPr>
              <w:t>7. G53 G57-Glodeni-Egorovca-R16 km 0.68-1.60 or. Glodeni</w:t>
            </w:r>
          </w:p>
        </w:tc>
      </w:tr>
      <w:tr w:rsidR="00C0431F" w:rsidRPr="00D778A8"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61,40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DI158A</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Frezarea si plombarea gropilor la imbracamintea degradata,cu suprafata pina la 1 m</w:t>
            </w:r>
            <w:r w:rsidRPr="00626704">
              <w:rPr>
                <w:vertAlign w:val="superscript"/>
                <w:lang w:val="en-US"/>
              </w:rPr>
              <w:t>2</w:t>
            </w:r>
            <w:r>
              <w:rPr>
                <w:lang w:val="en-US"/>
              </w:rPr>
              <w:t>: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307,00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0,184</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Dl133</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Amenajarea stratului de egalizare din beton asfaltic SMBg-II/2.3 SM STB 1033;2008 cu utilizarea distribuitorului de mixturi asfaltice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59,80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1,84</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DB16H</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Imbracaminte de beton asfaltic cu agregate marunte SMBg-II/2.3 SM STB 1033;2008,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6 140,00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TsE05B</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40,90</w:t>
            </w:r>
          </w:p>
        </w:tc>
      </w:tr>
      <w:tr w:rsidR="00C0431F" w:rsidRPr="003C5BF0" w:rsidTr="00F614BC">
        <w:tc>
          <w:tcPr>
            <w:tcW w:w="568" w:type="dxa"/>
            <w:tcBorders>
              <w:top w:val="nil"/>
              <w:left w:val="single" w:sz="6" w:space="0" w:color="auto"/>
              <w:bottom w:val="nil"/>
              <w:right w:val="nil"/>
            </w:tcBorders>
          </w:tcPr>
          <w:p w:rsidR="00C0431F"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Default="00C0431F" w:rsidP="00F614BC">
            <w:pPr>
              <w:spacing w:line="276" w:lineRule="auto"/>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spacing w:line="276" w:lineRule="auto"/>
              <w:rPr>
                <w:b/>
                <w:bCs/>
                <w:sz w:val="22"/>
                <w:szCs w:val="22"/>
                <w:lang w:val="en-US"/>
              </w:rPr>
            </w:pPr>
            <w:r>
              <w:rPr>
                <w:b/>
                <w:bCs/>
                <w:sz w:val="22"/>
                <w:szCs w:val="22"/>
                <w:lang w:val="en-US"/>
              </w:rPr>
              <w:t>8. G53 G57-Glodeni-Egorovca-R16 km 1.95-2.1 or. Glodeni</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20,50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DI158A</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Frezarea si plombarea gropilor la imbracamintea degradata,cu suprafata pina la 1 m</w:t>
            </w:r>
            <w:r w:rsidRPr="00626704">
              <w:rPr>
                <w:vertAlign w:val="superscript"/>
                <w:lang w:val="en-US"/>
              </w:rPr>
              <w:t>2</w:t>
            </w:r>
            <w:r>
              <w:rPr>
                <w:lang w:val="en-US"/>
              </w:rPr>
              <w:t xml:space="preserv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102,50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0,062</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Dl133</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Amenajarea stratului de egalizare din beton asfaltic SMBg-II/2.3 SM STB 1033;2008 cu utilizarea distribuitorului de mixturi asfaltice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19,97</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0,62</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DB16H</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Imbracaminte de beton asfaltic cu agregate marunte SMBg-II/2.3 SM STB 1033;2008,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2 050,00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lastRenderedPageBreak/>
              <w:t>7</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TsE05B</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626704">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13,60</w:t>
            </w:r>
          </w:p>
        </w:tc>
      </w:tr>
      <w:tr w:rsidR="00C0431F" w:rsidRPr="003C5BF0"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FB6091"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FB6091"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Pr>
                <w:b/>
                <w:bCs/>
                <w:sz w:val="22"/>
                <w:szCs w:val="22"/>
                <w:lang w:val="en-US"/>
              </w:rPr>
              <w:t>9</w:t>
            </w:r>
            <w:r w:rsidRPr="00FB6091">
              <w:rPr>
                <w:b/>
                <w:bCs/>
                <w:sz w:val="22"/>
                <w:szCs w:val="22"/>
                <w:lang w:val="en-US"/>
              </w:rPr>
              <w:t>. G53 G57-Gl</w:t>
            </w:r>
            <w:r>
              <w:rPr>
                <w:b/>
                <w:bCs/>
                <w:sz w:val="22"/>
                <w:szCs w:val="22"/>
                <w:lang w:val="en-US"/>
              </w:rPr>
              <w:t>odeni-Egorovca-R16 km 3.15-4.15 or. Glodeni</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1</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40,95</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2</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DI158A</w:t>
            </w:r>
          </w:p>
          <w:p w:rsidR="00C0431F" w:rsidRPr="00FB609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 xml:space="preserve">Frezarea si plombarea gropilor la imbracamintea degradata,cu suprafata pina la 1 </w:t>
            </w:r>
            <w:r>
              <w:rPr>
                <w:lang w:val="en-US"/>
              </w:rPr>
              <w:t>m</w:t>
            </w:r>
            <w:r w:rsidRPr="00626704">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204,75</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3</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Dl107</w:t>
            </w:r>
          </w:p>
          <w:p w:rsidR="00C0431F" w:rsidRPr="00FB609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t</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0,123</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4</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Dl133</w:t>
            </w:r>
          </w:p>
          <w:p w:rsidR="00C0431F" w:rsidRPr="00FB609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Amenajarea stratului de egalizare din beton asfaltic SMBg-II/2.3 SM STB 1033;2008 cu utilizarea distribuitorul</w:t>
            </w:r>
            <w:r>
              <w:rPr>
                <w:lang w:val="en-US"/>
              </w:rPr>
              <w:t>ui de mixturi asfaltice</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t</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39,89</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5</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Dl107</w:t>
            </w:r>
          </w:p>
          <w:p w:rsidR="00C0431F" w:rsidRPr="00FB609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t</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1,23</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6</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DB16H</w:t>
            </w:r>
          </w:p>
          <w:p w:rsidR="00C0431F" w:rsidRPr="00FB609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4 095,00</w:t>
            </w:r>
          </w:p>
        </w:tc>
      </w:tr>
      <w:tr w:rsidR="00C0431F" w:rsidRPr="00FB609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7</w:t>
            </w:r>
          </w:p>
        </w:tc>
        <w:tc>
          <w:tcPr>
            <w:tcW w:w="1134" w:type="dxa"/>
            <w:tcBorders>
              <w:top w:val="single" w:sz="4" w:space="0" w:color="auto"/>
              <w:bottom w:val="single" w:sz="4" w:space="0" w:color="auto"/>
            </w:tcBorders>
          </w:tcPr>
          <w:p w:rsidR="00C0431F" w:rsidRPr="00FB6091" w:rsidRDefault="00C0431F" w:rsidP="00F614BC">
            <w:pPr>
              <w:rPr>
                <w:sz w:val="22"/>
                <w:szCs w:val="22"/>
                <w:lang w:val="en-US"/>
              </w:rPr>
            </w:pPr>
            <w:r w:rsidRPr="00FB6091">
              <w:rPr>
                <w:sz w:val="22"/>
                <w:szCs w:val="22"/>
                <w:lang w:val="en-US"/>
              </w:rPr>
              <w:t>TsE05B</w:t>
            </w:r>
          </w:p>
          <w:p w:rsidR="00C0431F" w:rsidRPr="00FB609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6091" w:rsidRDefault="00C0431F" w:rsidP="00F614BC">
            <w:pPr>
              <w:rPr>
                <w:lang w:val="en-US"/>
              </w:rPr>
            </w:pPr>
            <w:r w:rsidRPr="00FB609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6091" w:rsidRDefault="00C0431F" w:rsidP="00F614BC">
            <w:pPr>
              <w:jc w:val="center"/>
              <w:rPr>
                <w:sz w:val="22"/>
                <w:szCs w:val="22"/>
                <w:lang w:val="en-US"/>
              </w:rPr>
            </w:pPr>
            <w:r w:rsidRPr="00FB6091">
              <w:rPr>
                <w:sz w:val="22"/>
                <w:szCs w:val="22"/>
                <w:lang w:val="en-US"/>
              </w:rPr>
              <w:t>27,30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AD668F"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AD668F"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sidRPr="00AD668F">
              <w:rPr>
                <w:b/>
                <w:bCs/>
                <w:sz w:val="22"/>
                <w:szCs w:val="22"/>
                <w:lang w:val="en-US"/>
              </w:rPr>
              <w:t>1</w:t>
            </w:r>
            <w:r>
              <w:rPr>
                <w:b/>
                <w:bCs/>
                <w:sz w:val="22"/>
                <w:szCs w:val="22"/>
                <w:lang w:val="en-US"/>
              </w:rPr>
              <w:t>0</w:t>
            </w:r>
            <w:r w:rsidRPr="00AD668F">
              <w:rPr>
                <w:b/>
                <w:bCs/>
                <w:sz w:val="22"/>
                <w:szCs w:val="22"/>
                <w:lang w:val="en-US"/>
              </w:rPr>
              <w:t>. G53 G57-Gl</w:t>
            </w:r>
            <w:r>
              <w:rPr>
                <w:b/>
                <w:bCs/>
                <w:sz w:val="22"/>
                <w:szCs w:val="22"/>
                <w:lang w:val="en-US"/>
              </w:rPr>
              <w:t>odeni-Egorovca-R16 km 6.74-7.82 s. Petrunea</w:t>
            </w:r>
          </w:p>
        </w:tc>
      </w:tr>
      <w:tr w:rsidR="00C0431F" w:rsidRPr="00D778A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1</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61,40</w:t>
            </w:r>
          </w:p>
        </w:tc>
      </w:tr>
      <w:tr w:rsidR="00C0431F" w:rsidRPr="00AD668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2</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DI158A</w:t>
            </w:r>
          </w:p>
          <w:p w:rsidR="00C0431F" w:rsidRPr="00AD668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Frezarea si plombarea gropilor la imbracamintea degradata,cu suprafata pina la 1 m</w:t>
            </w:r>
            <w:r w:rsidRPr="00626704">
              <w:rPr>
                <w:vertAlign w:val="superscript"/>
                <w:lang w:val="en-US"/>
              </w:rPr>
              <w:t>2</w:t>
            </w:r>
            <w:r w:rsidRPr="00AD668F">
              <w:rPr>
                <w:lang w:val="en-US"/>
              </w:rPr>
              <w:t>: 5 cm</w:t>
            </w:r>
            <w:r>
              <w:rPr>
                <w:lang w:val="en-US"/>
              </w:rPr>
              <w:t>.</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307,00</w:t>
            </w:r>
          </w:p>
        </w:tc>
      </w:tr>
      <w:tr w:rsidR="00C0431F" w:rsidRPr="00AD668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3</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Dl107</w:t>
            </w:r>
          </w:p>
          <w:p w:rsidR="00C0431F" w:rsidRPr="00AD668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t</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0,1840</w:t>
            </w:r>
          </w:p>
        </w:tc>
      </w:tr>
      <w:tr w:rsidR="00C0431F" w:rsidRPr="00AD668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4</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Dl133</w:t>
            </w:r>
          </w:p>
          <w:p w:rsidR="00C0431F" w:rsidRPr="00AD668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Amenajarea stratului de egalizare din beton asfaltic SMBg-II/2.3 SM STB 1033;2008 cu utilizarea distribuitorului de mi</w:t>
            </w:r>
            <w:r>
              <w:rPr>
                <w:lang w:val="en-US"/>
              </w:rPr>
              <w:t>xturi asfaltice</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t</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59,8000</w:t>
            </w:r>
          </w:p>
        </w:tc>
      </w:tr>
      <w:tr w:rsidR="00C0431F" w:rsidRPr="00AD668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5</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Dl107</w:t>
            </w:r>
          </w:p>
          <w:p w:rsidR="00C0431F" w:rsidRPr="00AD668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t</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1,8400</w:t>
            </w:r>
          </w:p>
        </w:tc>
      </w:tr>
      <w:tr w:rsidR="00C0431F" w:rsidRPr="00AD668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6</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DB16H</w:t>
            </w:r>
          </w:p>
          <w:p w:rsidR="00C0431F" w:rsidRPr="00AD668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Imbracaminte de beton asfaltic cu agregate marunte , executata la SMBg-II/2.3 SM STB 1033;2008cald,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6 140,00</w:t>
            </w:r>
          </w:p>
        </w:tc>
      </w:tr>
      <w:tr w:rsidR="00C0431F" w:rsidRPr="00AD668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7</w:t>
            </w:r>
          </w:p>
        </w:tc>
        <w:tc>
          <w:tcPr>
            <w:tcW w:w="1134" w:type="dxa"/>
            <w:tcBorders>
              <w:top w:val="single" w:sz="4" w:space="0" w:color="auto"/>
              <w:bottom w:val="single" w:sz="4" w:space="0" w:color="auto"/>
            </w:tcBorders>
          </w:tcPr>
          <w:p w:rsidR="00C0431F" w:rsidRPr="00AD668F" w:rsidRDefault="00C0431F" w:rsidP="00F614BC">
            <w:pPr>
              <w:rPr>
                <w:sz w:val="22"/>
                <w:szCs w:val="22"/>
                <w:lang w:val="en-US"/>
              </w:rPr>
            </w:pPr>
            <w:r w:rsidRPr="00AD668F">
              <w:rPr>
                <w:sz w:val="22"/>
                <w:szCs w:val="22"/>
                <w:lang w:val="en-US"/>
              </w:rPr>
              <w:t>TsE05B</w:t>
            </w:r>
          </w:p>
          <w:p w:rsidR="00C0431F" w:rsidRPr="00AD668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D668F" w:rsidRDefault="00C0431F" w:rsidP="00F614BC">
            <w:pPr>
              <w:rPr>
                <w:lang w:val="en-US"/>
              </w:rPr>
            </w:pPr>
            <w:r w:rsidRPr="00AD668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D668F" w:rsidRDefault="00C0431F" w:rsidP="00F614BC">
            <w:pPr>
              <w:jc w:val="center"/>
              <w:rPr>
                <w:sz w:val="22"/>
                <w:szCs w:val="22"/>
                <w:lang w:val="en-US"/>
              </w:rPr>
            </w:pPr>
            <w:r w:rsidRPr="00AD668F">
              <w:rPr>
                <w:sz w:val="22"/>
                <w:szCs w:val="22"/>
                <w:lang w:val="en-US"/>
              </w:rPr>
              <w:t>40,90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F23459"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F2345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sidRPr="00F23459">
              <w:rPr>
                <w:b/>
                <w:bCs/>
                <w:sz w:val="22"/>
                <w:szCs w:val="22"/>
                <w:lang w:val="en-US"/>
              </w:rPr>
              <w:t>1</w:t>
            </w:r>
            <w:r>
              <w:rPr>
                <w:b/>
                <w:bCs/>
                <w:sz w:val="22"/>
                <w:szCs w:val="22"/>
                <w:lang w:val="en-US"/>
              </w:rPr>
              <w:t>1</w:t>
            </w:r>
            <w:r w:rsidRPr="00F23459">
              <w:rPr>
                <w:b/>
                <w:bCs/>
                <w:sz w:val="22"/>
                <w:szCs w:val="22"/>
                <w:lang w:val="en-US"/>
              </w:rPr>
              <w:t>. G53 G57-Gl</w:t>
            </w:r>
            <w:r>
              <w:rPr>
                <w:b/>
                <w:bCs/>
                <w:sz w:val="22"/>
                <w:szCs w:val="22"/>
                <w:lang w:val="en-US"/>
              </w:rPr>
              <w:t>odeni-Egorovca-R16 km 8.94-9.04 s. Petrunea</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1</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100m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6,00</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2</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DI158A</w:t>
            </w:r>
          </w:p>
          <w:p w:rsidR="00C0431F" w:rsidRPr="00F2345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Frezarea si plombarea gropilor la imbracamintea degradata,c</w:t>
            </w:r>
            <w:r>
              <w:rPr>
                <w:lang w:val="en-US"/>
              </w:rPr>
              <w:t>u suprafata pina la 1 m</w:t>
            </w:r>
            <w:r w:rsidRPr="00626704">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30,00</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3</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Dl107</w:t>
            </w:r>
          </w:p>
          <w:p w:rsidR="00C0431F" w:rsidRPr="00F2345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t</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0,018</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4</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Dl133</w:t>
            </w:r>
          </w:p>
          <w:p w:rsidR="00C0431F" w:rsidRPr="00F2345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Amenajarea stratului de egalizare din beton asfaltic SMBg-II/2.3 SM STB 1033;2008 cu utilizarea distribuitorului de mixturi asfa</w:t>
            </w:r>
            <w:r>
              <w:rPr>
                <w:lang w:val="en-US"/>
              </w:rPr>
              <w:t>ltice</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t</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5,84</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5</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Dl107</w:t>
            </w:r>
          </w:p>
          <w:p w:rsidR="00C0431F" w:rsidRPr="00F2345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t</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0,18</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lastRenderedPageBreak/>
              <w:t>6</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DB16H</w:t>
            </w:r>
          </w:p>
          <w:p w:rsidR="00C0431F" w:rsidRPr="00F2345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 xml:space="preserve">Imbracaminte de beton asfaltic cu agregate marunte SMBg-II/2.3 SM STB 1033;2008 executata la cald, in grosime de 4,0 cm, cu </w:t>
            </w:r>
            <w:r>
              <w:rPr>
                <w:lang w:val="en-US"/>
              </w:rPr>
              <w:t>asternere mecanica</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m</w:t>
            </w:r>
            <w:r w:rsidRPr="00626704">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600,00</w:t>
            </w:r>
          </w:p>
        </w:tc>
      </w:tr>
      <w:tr w:rsidR="00C0431F" w:rsidRPr="00F2345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23459" w:rsidRDefault="00C0431F" w:rsidP="00F614BC">
            <w:pPr>
              <w:rPr>
                <w:sz w:val="22"/>
                <w:szCs w:val="22"/>
                <w:lang w:val="en-US"/>
              </w:rPr>
            </w:pPr>
            <w:r w:rsidRPr="00F23459">
              <w:rPr>
                <w:sz w:val="22"/>
                <w:szCs w:val="22"/>
                <w:lang w:val="en-US"/>
              </w:rPr>
              <w:t>7</w:t>
            </w:r>
          </w:p>
        </w:tc>
        <w:tc>
          <w:tcPr>
            <w:tcW w:w="1134" w:type="dxa"/>
            <w:tcBorders>
              <w:top w:val="single" w:sz="4" w:space="0" w:color="auto"/>
              <w:bottom w:val="single" w:sz="4" w:space="0" w:color="auto"/>
            </w:tcBorders>
          </w:tcPr>
          <w:p w:rsidR="00C0431F" w:rsidRPr="00F23459" w:rsidRDefault="00C0431F" w:rsidP="00F614BC">
            <w:pPr>
              <w:rPr>
                <w:sz w:val="22"/>
                <w:szCs w:val="22"/>
                <w:lang w:val="en-US"/>
              </w:rPr>
            </w:pPr>
            <w:r>
              <w:rPr>
                <w:sz w:val="22"/>
                <w:szCs w:val="22"/>
                <w:lang w:val="en-US"/>
              </w:rPr>
              <w:t>TsE05B</w:t>
            </w:r>
          </w:p>
        </w:tc>
        <w:tc>
          <w:tcPr>
            <w:tcW w:w="6804" w:type="dxa"/>
            <w:tcBorders>
              <w:top w:val="single" w:sz="4" w:space="0" w:color="auto"/>
              <w:bottom w:val="single" w:sz="4" w:space="0" w:color="auto"/>
            </w:tcBorders>
            <w:vAlign w:val="center"/>
          </w:tcPr>
          <w:p w:rsidR="00C0431F" w:rsidRPr="00F23459" w:rsidRDefault="00C0431F" w:rsidP="00F614BC">
            <w:pPr>
              <w:rPr>
                <w:lang w:val="en-US"/>
              </w:rPr>
            </w:pPr>
            <w:r w:rsidRPr="00F2345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23459" w:rsidRDefault="00C0431F" w:rsidP="00F614BC">
            <w:pPr>
              <w:jc w:val="center"/>
              <w:rPr>
                <w:sz w:val="22"/>
                <w:szCs w:val="22"/>
                <w:lang w:val="en-US"/>
              </w:rPr>
            </w:pPr>
            <w:r w:rsidRPr="00F23459">
              <w:rPr>
                <w:sz w:val="22"/>
                <w:szCs w:val="22"/>
                <w:lang w:val="en-US"/>
              </w:rPr>
              <w:t>4,00</w:t>
            </w:r>
          </w:p>
        </w:tc>
      </w:tr>
      <w:tr w:rsidR="00C0431F" w:rsidRPr="00773318" w:rsidTr="00F614BC">
        <w:tc>
          <w:tcPr>
            <w:tcW w:w="568" w:type="dxa"/>
            <w:tcBorders>
              <w:top w:val="nil"/>
              <w:left w:val="single" w:sz="6" w:space="0" w:color="auto"/>
              <w:bottom w:val="nil"/>
              <w:right w:val="nil"/>
            </w:tcBorders>
          </w:tcPr>
          <w:p w:rsidR="00C0431F"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Default="00C0431F" w:rsidP="00F614BC">
            <w:pPr>
              <w:spacing w:line="276" w:lineRule="auto"/>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spacing w:line="276" w:lineRule="auto"/>
              <w:rPr>
                <w:b/>
                <w:bCs/>
                <w:sz w:val="22"/>
                <w:szCs w:val="22"/>
                <w:lang w:val="en-US"/>
              </w:rPr>
            </w:pPr>
            <w:r>
              <w:rPr>
                <w:b/>
                <w:bCs/>
                <w:sz w:val="22"/>
                <w:szCs w:val="22"/>
                <w:lang w:val="en-US"/>
              </w:rPr>
              <w:t>12. G53 G57-Glodeni-Egorovca-R16 km 14.0-16.0 (selectiv) s. Limbenii Vechi</w:t>
            </w:r>
          </w:p>
        </w:tc>
      </w:tr>
      <w:tr w:rsidR="00C0431F" w:rsidRPr="00D778A8"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Dl106</w:t>
            </w: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4E0E99">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40,95</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DI158A</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Frezarea si plombarea gropilor la imbracamintea degradata,cu suprafata pina la 1 m</w:t>
            </w:r>
            <w:r w:rsidRPr="004E0E99">
              <w:rPr>
                <w:vertAlign w:val="superscript"/>
                <w:lang w:val="en-US"/>
              </w:rPr>
              <w:t>2</w:t>
            </w:r>
            <w:r>
              <w:rPr>
                <w:lang w:val="en-US"/>
              </w:rPr>
              <w:t>: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4E0E99">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204,75</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0,123</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Dl133</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Amenajarea stratului de egalizare din beton asfaltic SMBg-II/2.3 SM STB 1033;2008 cu utilizarea distribuitorului de mixturi asfaltice</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39,89</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Dl107</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1,23</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DB16H</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Imbracaminte de beton asfaltic cu agregate marunte SMBg-II/2.3 SM STB 1033;2008,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m</w:t>
            </w:r>
            <w:r w:rsidRPr="004E0E99">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4 095,00</w:t>
            </w:r>
          </w:p>
        </w:tc>
      </w:tr>
      <w:tr w:rsidR="00C0431F" w:rsidTr="00F614BC">
        <w:tc>
          <w:tcPr>
            <w:tcW w:w="568" w:type="dxa"/>
            <w:tcBorders>
              <w:top w:val="single" w:sz="4" w:space="0" w:color="auto"/>
              <w:left w:val="single" w:sz="6" w:space="0" w:color="auto"/>
              <w:bottom w:val="single" w:sz="4" w:space="0" w:color="auto"/>
              <w:right w:val="single" w:sz="6" w:space="0" w:color="auto"/>
            </w:tcBorders>
            <w:hideMark/>
          </w:tcPr>
          <w:p w:rsidR="00C0431F" w:rsidRDefault="00C0431F" w:rsidP="00F614BC">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C0431F" w:rsidRDefault="00C0431F" w:rsidP="00F614BC">
            <w:pPr>
              <w:spacing w:line="276" w:lineRule="auto"/>
              <w:rPr>
                <w:sz w:val="22"/>
                <w:szCs w:val="22"/>
                <w:lang w:val="en-US"/>
              </w:rPr>
            </w:pPr>
            <w:r>
              <w:rPr>
                <w:sz w:val="22"/>
                <w:szCs w:val="22"/>
                <w:lang w:val="en-US"/>
              </w:rPr>
              <w:t>TsE05B</w:t>
            </w:r>
          </w:p>
          <w:p w:rsidR="00C0431F" w:rsidRDefault="00C0431F" w:rsidP="00F614BC">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vAlign w:val="center"/>
          </w:tcPr>
          <w:p w:rsidR="00C0431F" w:rsidRDefault="00C0431F" w:rsidP="00F614BC">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100m</w:t>
            </w:r>
            <w:r w:rsidRPr="004E0E99">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0431F" w:rsidRDefault="00C0431F" w:rsidP="00F614BC">
            <w:pPr>
              <w:spacing w:line="276" w:lineRule="auto"/>
              <w:jc w:val="center"/>
              <w:rPr>
                <w:sz w:val="22"/>
                <w:szCs w:val="22"/>
                <w:lang w:val="en-US"/>
              </w:rPr>
            </w:pPr>
            <w:r>
              <w:rPr>
                <w:sz w:val="22"/>
                <w:szCs w:val="22"/>
                <w:lang w:val="en-US"/>
              </w:rPr>
              <w:t>27,30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1E5FA9"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1E5FA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1E5FA9" w:rsidRDefault="00C0431F" w:rsidP="00F614BC">
            <w:pPr>
              <w:rPr>
                <w:b/>
                <w:bCs/>
                <w:sz w:val="22"/>
                <w:szCs w:val="22"/>
                <w:lang w:val="en-US"/>
              </w:rPr>
            </w:pPr>
            <w:r w:rsidRPr="001E5FA9">
              <w:rPr>
                <w:b/>
                <w:bCs/>
                <w:sz w:val="22"/>
                <w:szCs w:val="22"/>
                <w:lang w:val="en-US"/>
              </w:rPr>
              <w:t>1</w:t>
            </w:r>
            <w:r>
              <w:rPr>
                <w:b/>
                <w:bCs/>
                <w:sz w:val="22"/>
                <w:szCs w:val="22"/>
                <w:lang w:val="en-US"/>
              </w:rPr>
              <w:t>3</w:t>
            </w:r>
            <w:r w:rsidRPr="001E5FA9">
              <w:rPr>
                <w:b/>
                <w:bCs/>
                <w:sz w:val="22"/>
                <w:szCs w:val="22"/>
                <w:lang w:val="en-US"/>
              </w:rPr>
              <w:t>. G57 Glodeni-Du</w:t>
            </w:r>
            <w:r>
              <w:rPr>
                <w:b/>
                <w:bCs/>
                <w:sz w:val="22"/>
                <w:szCs w:val="22"/>
                <w:lang w:val="en-US"/>
              </w:rPr>
              <w:t>s</w:t>
            </w:r>
            <w:r w:rsidRPr="001E5FA9">
              <w:rPr>
                <w:b/>
                <w:bCs/>
                <w:sz w:val="22"/>
                <w:szCs w:val="22"/>
                <w:lang w:val="en-US"/>
              </w:rPr>
              <w:t>mani-Moara</w:t>
            </w:r>
            <w:r>
              <w:rPr>
                <w:b/>
                <w:bCs/>
                <w:sz w:val="22"/>
                <w:szCs w:val="22"/>
                <w:lang w:val="en-US"/>
              </w:rPr>
              <w:t xml:space="preserve"> Domneasc</w:t>
            </w:r>
            <w:r>
              <w:rPr>
                <w:b/>
                <w:bCs/>
                <w:sz w:val="22"/>
                <w:szCs w:val="22"/>
              </w:rPr>
              <w:t>ă</w:t>
            </w:r>
            <w:r w:rsidRPr="001E5FA9">
              <w:rPr>
                <w:b/>
                <w:bCs/>
                <w:sz w:val="22"/>
                <w:szCs w:val="22"/>
                <w:lang w:val="en-US"/>
              </w:rPr>
              <w:t xml:space="preserve"> km 6.04-6.30</w:t>
            </w:r>
            <w:r>
              <w:rPr>
                <w:b/>
                <w:bCs/>
                <w:sz w:val="22"/>
                <w:szCs w:val="22"/>
                <w:lang w:val="en-US"/>
              </w:rPr>
              <w:t xml:space="preserve"> s. Dușmani</w:t>
            </w:r>
          </w:p>
          <w:p w:rsidR="00C0431F" w:rsidRPr="001E5FA9" w:rsidRDefault="00C0431F" w:rsidP="00F614BC">
            <w:pPr>
              <w:rPr>
                <w:lang w:val="en-US"/>
              </w:rPr>
            </w:pPr>
          </w:p>
        </w:tc>
      </w:tr>
      <w:tr w:rsidR="00C0431F" w:rsidRPr="00C8233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18,00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2</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DI158A</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90,00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3</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Dl107</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0,0540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4</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Dl133</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17,53</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5</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Dl107</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0,54</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6</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DB16H</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Imbracaminte de beton asfaltic cu agregate marunte SMBg-II/2.3 SM STB 1033;2008, executata la cald, in grosime de 4,0 cm, cu asternere mecani</w:t>
            </w:r>
            <w:r>
              <w:rPr>
                <w:lang w:val="en-US"/>
              </w:rPr>
              <w:t>ca</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1 800,00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7</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TsE05B</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12,00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1E5FA9" w:rsidRDefault="00C0431F" w:rsidP="00F614BC">
            <w:pPr>
              <w:jc w:val="center"/>
              <w:rPr>
                <w:lang w:val="en-US"/>
              </w:rPr>
            </w:pPr>
          </w:p>
        </w:tc>
        <w:tc>
          <w:tcPr>
            <w:tcW w:w="1134" w:type="dxa"/>
            <w:tcBorders>
              <w:top w:val="nil"/>
              <w:left w:val="single" w:sz="6" w:space="0" w:color="auto"/>
              <w:bottom w:val="nil"/>
              <w:right w:val="nil"/>
            </w:tcBorders>
          </w:tcPr>
          <w:p w:rsidR="00C0431F" w:rsidRPr="001E5FA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Pr>
                <w:b/>
                <w:bCs/>
                <w:sz w:val="22"/>
                <w:szCs w:val="22"/>
                <w:lang w:val="en-US"/>
              </w:rPr>
              <w:t>14</w:t>
            </w:r>
            <w:r w:rsidRPr="001E5FA9">
              <w:rPr>
                <w:b/>
                <w:bCs/>
                <w:sz w:val="22"/>
                <w:szCs w:val="22"/>
                <w:lang w:val="en-US"/>
              </w:rPr>
              <w:t>. G57 Glodeni-Du</w:t>
            </w:r>
            <w:r>
              <w:rPr>
                <w:b/>
                <w:bCs/>
                <w:sz w:val="22"/>
                <w:szCs w:val="22"/>
                <w:lang w:val="en-US"/>
              </w:rPr>
              <w:t>smani-Moara Domneasc</w:t>
            </w:r>
            <w:r>
              <w:rPr>
                <w:b/>
                <w:bCs/>
                <w:sz w:val="22"/>
                <w:szCs w:val="22"/>
              </w:rPr>
              <w:t>ă</w:t>
            </w:r>
            <w:r>
              <w:rPr>
                <w:b/>
                <w:bCs/>
                <w:sz w:val="22"/>
                <w:szCs w:val="22"/>
                <w:lang w:val="en-US"/>
              </w:rPr>
              <w:t xml:space="preserve"> km 7.05-7.11 s. Dușmani</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8</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6,00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9</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DI158A</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30,00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10</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Dl107</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0,018</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11</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Dl133</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5,84</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lastRenderedPageBreak/>
              <w:t>12</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Dl107</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0,18</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13</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DB16H</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600,00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14</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TsE05B</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4,00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1E5FA9" w:rsidRDefault="00C0431F" w:rsidP="00F614BC">
            <w:pPr>
              <w:jc w:val="center"/>
              <w:rPr>
                <w:lang w:val="en-US"/>
              </w:rPr>
            </w:pPr>
          </w:p>
        </w:tc>
        <w:tc>
          <w:tcPr>
            <w:tcW w:w="1134" w:type="dxa"/>
            <w:tcBorders>
              <w:top w:val="nil"/>
              <w:left w:val="single" w:sz="6" w:space="0" w:color="auto"/>
              <w:bottom w:val="nil"/>
              <w:right w:val="nil"/>
            </w:tcBorders>
          </w:tcPr>
          <w:p w:rsidR="00C0431F" w:rsidRPr="001E5FA9"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Pr>
                <w:b/>
                <w:bCs/>
                <w:sz w:val="22"/>
                <w:szCs w:val="22"/>
                <w:lang w:val="en-US"/>
              </w:rPr>
              <w:t>15</w:t>
            </w:r>
            <w:r w:rsidRPr="001E5FA9">
              <w:rPr>
                <w:b/>
                <w:bCs/>
                <w:sz w:val="22"/>
                <w:szCs w:val="22"/>
                <w:lang w:val="en-US"/>
              </w:rPr>
              <w:t>. G57 Glodeni-Dusmani-Moara</w:t>
            </w:r>
            <w:r>
              <w:rPr>
                <w:b/>
                <w:bCs/>
                <w:sz w:val="22"/>
                <w:szCs w:val="22"/>
                <w:lang w:val="en-US"/>
              </w:rPr>
              <w:t xml:space="preserve"> Domneasc</w:t>
            </w:r>
            <w:r>
              <w:rPr>
                <w:b/>
                <w:bCs/>
                <w:sz w:val="22"/>
                <w:szCs w:val="22"/>
              </w:rPr>
              <w:t>ă</w:t>
            </w:r>
            <w:r>
              <w:rPr>
                <w:b/>
                <w:bCs/>
                <w:sz w:val="22"/>
                <w:szCs w:val="22"/>
                <w:lang w:val="en-US"/>
              </w:rPr>
              <w:t xml:space="preserve">  km 7.53-7.74 s. Dușmani</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15</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16,90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16</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DI158A</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84,50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17</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Dl107</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0,051</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18</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Dl133</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16,46</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19</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Dl107</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t</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0,51</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20</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DB16H</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1 690,00</w:t>
            </w:r>
          </w:p>
        </w:tc>
      </w:tr>
      <w:tr w:rsidR="00C0431F" w:rsidRPr="001E5F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21</w:t>
            </w:r>
          </w:p>
        </w:tc>
        <w:tc>
          <w:tcPr>
            <w:tcW w:w="1134" w:type="dxa"/>
            <w:tcBorders>
              <w:top w:val="single" w:sz="4" w:space="0" w:color="auto"/>
              <w:bottom w:val="single" w:sz="4" w:space="0" w:color="auto"/>
            </w:tcBorders>
          </w:tcPr>
          <w:p w:rsidR="00C0431F" w:rsidRPr="001E5FA9" w:rsidRDefault="00C0431F" w:rsidP="00F614BC">
            <w:pPr>
              <w:rPr>
                <w:sz w:val="22"/>
                <w:szCs w:val="22"/>
                <w:lang w:val="en-US"/>
              </w:rPr>
            </w:pPr>
            <w:r w:rsidRPr="001E5FA9">
              <w:rPr>
                <w:sz w:val="22"/>
                <w:szCs w:val="22"/>
                <w:lang w:val="en-US"/>
              </w:rPr>
              <w:t>TsE05B</w:t>
            </w:r>
          </w:p>
          <w:p w:rsidR="00C0431F" w:rsidRPr="001E5FA9"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E5FA9" w:rsidRDefault="00C0431F" w:rsidP="00F614BC">
            <w:pPr>
              <w:rPr>
                <w:lang w:val="en-US"/>
              </w:rPr>
            </w:pPr>
            <w:r w:rsidRPr="001E5FA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E5FA9" w:rsidRDefault="00C0431F" w:rsidP="00F614BC">
            <w:pPr>
              <w:jc w:val="center"/>
              <w:rPr>
                <w:sz w:val="22"/>
                <w:szCs w:val="22"/>
                <w:lang w:val="en-US"/>
              </w:rPr>
            </w:pPr>
            <w:r w:rsidRPr="001E5FA9">
              <w:rPr>
                <w:sz w:val="22"/>
                <w:szCs w:val="22"/>
                <w:lang w:val="en-US"/>
              </w:rPr>
              <w:t>11,20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54315D"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54315D"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sidRPr="0054315D">
              <w:rPr>
                <w:b/>
                <w:bCs/>
                <w:sz w:val="22"/>
                <w:szCs w:val="22"/>
                <w:lang w:val="en-US"/>
              </w:rPr>
              <w:t>1</w:t>
            </w:r>
            <w:r>
              <w:rPr>
                <w:b/>
                <w:bCs/>
                <w:sz w:val="22"/>
                <w:szCs w:val="22"/>
                <w:lang w:val="en-US"/>
              </w:rPr>
              <w:t>6</w:t>
            </w:r>
            <w:r w:rsidRPr="0054315D">
              <w:rPr>
                <w:b/>
                <w:bCs/>
                <w:sz w:val="22"/>
                <w:szCs w:val="22"/>
                <w:lang w:val="en-US"/>
              </w:rPr>
              <w:t>. G57 Glodeni-Dusmani-Moar</w:t>
            </w:r>
            <w:r>
              <w:rPr>
                <w:b/>
                <w:bCs/>
                <w:sz w:val="22"/>
                <w:szCs w:val="22"/>
                <w:lang w:val="en-US"/>
              </w:rPr>
              <w:t>a Domneasc</w:t>
            </w:r>
            <w:r>
              <w:rPr>
                <w:b/>
                <w:bCs/>
                <w:sz w:val="22"/>
                <w:szCs w:val="22"/>
              </w:rPr>
              <w:t>ă</w:t>
            </w:r>
            <w:r>
              <w:rPr>
                <w:b/>
                <w:bCs/>
                <w:sz w:val="22"/>
                <w:szCs w:val="22"/>
                <w:lang w:val="en-US"/>
              </w:rPr>
              <w:t xml:space="preserve"> km 18.66-19.27 s. </w:t>
            </w:r>
            <w:r w:rsidRPr="0054315D">
              <w:rPr>
                <w:b/>
                <w:bCs/>
                <w:sz w:val="22"/>
                <w:szCs w:val="22"/>
                <w:lang w:val="en-US"/>
              </w:rPr>
              <w:t>Moar</w:t>
            </w:r>
            <w:r>
              <w:rPr>
                <w:b/>
                <w:bCs/>
                <w:sz w:val="22"/>
                <w:szCs w:val="22"/>
                <w:lang w:val="en-US"/>
              </w:rPr>
              <w:t>a Domneasc</w:t>
            </w:r>
            <w:r>
              <w:rPr>
                <w:b/>
                <w:bCs/>
                <w:sz w:val="22"/>
                <w:szCs w:val="22"/>
              </w:rPr>
              <w:t>ă</w:t>
            </w:r>
          </w:p>
        </w:tc>
      </w:tr>
      <w:tr w:rsidR="00C0431F" w:rsidRPr="007E545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1</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DH02B</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Pr>
                <w:sz w:val="22"/>
                <w:szCs w:val="22"/>
                <w:lang w:val="en-US"/>
              </w:rPr>
              <w:t>42</w:t>
            </w:r>
            <w:r w:rsidRPr="0054315D">
              <w:rPr>
                <w:sz w:val="22"/>
                <w:szCs w:val="22"/>
                <w:lang w:val="en-US"/>
              </w:rPr>
              <w:t>,</w:t>
            </w:r>
            <w:r>
              <w:rPr>
                <w:sz w:val="22"/>
                <w:szCs w:val="22"/>
                <w:lang w:val="en-US"/>
              </w:rPr>
              <w:t>8</w:t>
            </w:r>
            <w:r w:rsidRPr="0054315D">
              <w:rPr>
                <w:sz w:val="22"/>
                <w:szCs w:val="22"/>
                <w:lang w:val="en-US"/>
              </w:rPr>
              <w:t>0</w:t>
            </w:r>
          </w:p>
        </w:tc>
      </w:tr>
      <w:tr w:rsidR="00C0431F" w:rsidRPr="0054315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2</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DA12B</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Strat de fundatie sau reprofilare din piatra sparta M400, pentru drumuri, cu asternere mecanica, executat c</w:t>
            </w:r>
            <w:r>
              <w:rPr>
                <w:lang w:val="en-US"/>
              </w:rPr>
              <w:t>u impanare fara innororire</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m</w:t>
            </w:r>
            <w:r w:rsidRPr="004E0E99">
              <w:rPr>
                <w:sz w:val="22"/>
                <w:szCs w:val="22"/>
                <w:vertAlign w:val="superscript"/>
                <w:lang w:val="en-US"/>
              </w:rPr>
              <w:t>3</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Pr>
                <w:sz w:val="22"/>
                <w:szCs w:val="22"/>
                <w:lang w:val="en-US"/>
              </w:rPr>
              <w:t>514</w:t>
            </w:r>
            <w:r w:rsidRPr="0054315D">
              <w:rPr>
                <w:sz w:val="22"/>
                <w:szCs w:val="22"/>
                <w:lang w:val="en-US"/>
              </w:rPr>
              <w:t>,00</w:t>
            </w:r>
          </w:p>
        </w:tc>
      </w:tr>
      <w:tr w:rsidR="00C0431F" w:rsidRPr="0054315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3</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Dl107</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t</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2,</w:t>
            </w:r>
            <w:r>
              <w:rPr>
                <w:sz w:val="22"/>
                <w:szCs w:val="22"/>
                <w:lang w:val="en-US"/>
              </w:rPr>
              <w:t>78</w:t>
            </w:r>
          </w:p>
        </w:tc>
      </w:tr>
      <w:tr w:rsidR="00C0431F" w:rsidRPr="0054315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4</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DB19F</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Imbracaminte de beton asfaltic cu agregat mare SKPg-II SM STB 1033;2008,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Pr>
                <w:sz w:val="22"/>
                <w:szCs w:val="22"/>
                <w:lang w:val="en-US"/>
              </w:rPr>
              <w:t>4</w:t>
            </w:r>
            <w:r w:rsidRPr="0054315D">
              <w:rPr>
                <w:sz w:val="22"/>
                <w:szCs w:val="22"/>
                <w:lang w:val="en-US"/>
              </w:rPr>
              <w:t> </w:t>
            </w:r>
            <w:r>
              <w:rPr>
                <w:sz w:val="22"/>
                <w:szCs w:val="22"/>
                <w:lang w:val="en-US"/>
              </w:rPr>
              <w:t>28</w:t>
            </w:r>
            <w:r w:rsidRPr="0054315D">
              <w:rPr>
                <w:sz w:val="22"/>
                <w:szCs w:val="22"/>
                <w:lang w:val="en-US"/>
              </w:rPr>
              <w:t>0,00</w:t>
            </w:r>
          </w:p>
        </w:tc>
      </w:tr>
      <w:tr w:rsidR="00C0431F" w:rsidRPr="0054315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5</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Dl107</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t</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1,</w:t>
            </w:r>
            <w:r>
              <w:rPr>
                <w:sz w:val="22"/>
                <w:szCs w:val="22"/>
                <w:lang w:val="en-US"/>
              </w:rPr>
              <w:t>28</w:t>
            </w:r>
          </w:p>
        </w:tc>
      </w:tr>
      <w:tr w:rsidR="00C0431F" w:rsidRPr="0054315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6</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DB16H</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Pr>
                <w:sz w:val="22"/>
                <w:szCs w:val="22"/>
                <w:lang w:val="en-US"/>
              </w:rPr>
              <w:t>4</w:t>
            </w:r>
            <w:r w:rsidRPr="0054315D">
              <w:rPr>
                <w:sz w:val="22"/>
                <w:szCs w:val="22"/>
                <w:lang w:val="en-US"/>
              </w:rPr>
              <w:t> </w:t>
            </w:r>
            <w:r>
              <w:rPr>
                <w:sz w:val="22"/>
                <w:szCs w:val="22"/>
                <w:lang w:val="en-US"/>
              </w:rPr>
              <w:t>28</w:t>
            </w:r>
            <w:r w:rsidRPr="0054315D">
              <w:rPr>
                <w:sz w:val="22"/>
                <w:szCs w:val="22"/>
                <w:lang w:val="en-US"/>
              </w:rPr>
              <w:t>0,00</w:t>
            </w:r>
          </w:p>
        </w:tc>
      </w:tr>
      <w:tr w:rsidR="00C0431F" w:rsidRPr="0054315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7</w:t>
            </w:r>
          </w:p>
        </w:tc>
        <w:tc>
          <w:tcPr>
            <w:tcW w:w="1134" w:type="dxa"/>
            <w:tcBorders>
              <w:top w:val="single" w:sz="4" w:space="0" w:color="auto"/>
              <w:bottom w:val="single" w:sz="4" w:space="0" w:color="auto"/>
            </w:tcBorders>
          </w:tcPr>
          <w:p w:rsidR="00C0431F" w:rsidRPr="0054315D" w:rsidRDefault="00C0431F" w:rsidP="00F614BC">
            <w:pPr>
              <w:rPr>
                <w:sz w:val="22"/>
                <w:szCs w:val="22"/>
                <w:lang w:val="en-US"/>
              </w:rPr>
            </w:pPr>
            <w:r w:rsidRPr="0054315D">
              <w:rPr>
                <w:sz w:val="22"/>
                <w:szCs w:val="22"/>
                <w:lang w:val="en-US"/>
              </w:rPr>
              <w:t>TsE05B</w:t>
            </w:r>
          </w:p>
          <w:p w:rsidR="00C0431F" w:rsidRPr="0054315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4315D" w:rsidRDefault="00C0431F" w:rsidP="00F614BC">
            <w:pPr>
              <w:rPr>
                <w:lang w:val="en-US"/>
              </w:rPr>
            </w:pPr>
            <w:r w:rsidRPr="0054315D">
              <w:rPr>
                <w:lang w:val="en-US"/>
              </w:rPr>
              <w:t>Nivelarea cu autogreder de pina la 175 CP a suprafetei terenului natural si a platformelor de terasamente, prin taierea damburilor si deplasarea in goluri a pami</w:t>
            </w:r>
            <w:r>
              <w:rPr>
                <w:lang w:val="en-US"/>
              </w:rPr>
              <w:t>ntului sapat in teren catg. II</w:t>
            </w:r>
          </w:p>
        </w:tc>
        <w:tc>
          <w:tcPr>
            <w:tcW w:w="851"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4315D" w:rsidRDefault="00C0431F" w:rsidP="00F614BC">
            <w:pPr>
              <w:jc w:val="center"/>
              <w:rPr>
                <w:sz w:val="22"/>
                <w:szCs w:val="22"/>
                <w:lang w:val="en-US"/>
              </w:rPr>
            </w:pPr>
            <w:r w:rsidRPr="0054315D">
              <w:rPr>
                <w:sz w:val="22"/>
                <w:szCs w:val="22"/>
                <w:lang w:val="en-US"/>
              </w:rPr>
              <w:t>1</w:t>
            </w:r>
            <w:r>
              <w:rPr>
                <w:sz w:val="22"/>
                <w:szCs w:val="22"/>
                <w:lang w:val="en-US"/>
              </w:rPr>
              <w:t>7</w:t>
            </w:r>
            <w:r w:rsidRPr="0054315D">
              <w:rPr>
                <w:sz w:val="22"/>
                <w:szCs w:val="22"/>
                <w:lang w:val="en-US"/>
              </w:rPr>
              <w:t>,</w:t>
            </w:r>
            <w:r>
              <w:rPr>
                <w:sz w:val="22"/>
                <w:szCs w:val="22"/>
                <w:lang w:val="en-US"/>
              </w:rPr>
              <w:t>95</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0345DC"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0345DC"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D24F0F" w:rsidRDefault="00C0431F" w:rsidP="00F614BC">
            <w:pPr>
              <w:rPr>
                <w:b/>
                <w:bCs/>
                <w:sz w:val="22"/>
                <w:szCs w:val="22"/>
                <w:lang w:val="en-US"/>
              </w:rPr>
            </w:pPr>
            <w:r w:rsidRPr="000345DC">
              <w:rPr>
                <w:b/>
                <w:bCs/>
                <w:sz w:val="22"/>
                <w:szCs w:val="22"/>
                <w:lang w:val="en-US"/>
              </w:rPr>
              <w:t>1</w:t>
            </w:r>
            <w:r>
              <w:rPr>
                <w:b/>
                <w:bCs/>
                <w:sz w:val="22"/>
                <w:szCs w:val="22"/>
                <w:lang w:val="en-US"/>
              </w:rPr>
              <w:t>7. G58 R7-Pă</w:t>
            </w:r>
            <w:r w:rsidRPr="000345DC">
              <w:rPr>
                <w:b/>
                <w:bCs/>
                <w:sz w:val="22"/>
                <w:szCs w:val="22"/>
                <w:lang w:val="en-US"/>
              </w:rPr>
              <w:t>scau</w:t>
            </w:r>
            <w:r>
              <w:rPr>
                <w:b/>
                <w:bCs/>
                <w:sz w:val="22"/>
                <w:szCs w:val="22"/>
                <w:lang w:val="en-US"/>
              </w:rPr>
              <w:t>ț</w:t>
            </w:r>
            <w:r w:rsidRPr="000345DC">
              <w:rPr>
                <w:b/>
                <w:bCs/>
                <w:sz w:val="22"/>
                <w:szCs w:val="22"/>
                <w:lang w:val="en-US"/>
              </w:rPr>
              <w:t>i-C</w:t>
            </w:r>
            <w:r>
              <w:rPr>
                <w:b/>
                <w:bCs/>
                <w:sz w:val="22"/>
                <w:szCs w:val="22"/>
                <w:lang w:val="en-US"/>
              </w:rPr>
              <w:t>ă</w:t>
            </w:r>
            <w:r w:rsidRPr="000345DC">
              <w:rPr>
                <w:b/>
                <w:bCs/>
                <w:sz w:val="22"/>
                <w:szCs w:val="22"/>
                <w:lang w:val="en-US"/>
              </w:rPr>
              <w:t>lin</w:t>
            </w:r>
            <w:r>
              <w:rPr>
                <w:b/>
                <w:bCs/>
                <w:sz w:val="22"/>
                <w:szCs w:val="22"/>
                <w:lang w:val="en-US"/>
              </w:rPr>
              <w:t>ești-Fălești-R16 km 18.74-22.13 (selectiv) s. Balatina</w:t>
            </w:r>
          </w:p>
        </w:tc>
      </w:tr>
      <w:tr w:rsidR="00C0431F" w:rsidRPr="0002293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1</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72,50</w:t>
            </w:r>
          </w:p>
        </w:tc>
      </w:tr>
      <w:tr w:rsidR="00C0431F" w:rsidRPr="000345D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2</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DI158A</w:t>
            </w:r>
          </w:p>
          <w:p w:rsidR="00C0431F" w:rsidRPr="000345D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700,00</w:t>
            </w:r>
          </w:p>
        </w:tc>
      </w:tr>
      <w:tr w:rsidR="00C0431F" w:rsidRPr="000345D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3</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Dl107</w:t>
            </w:r>
          </w:p>
          <w:p w:rsidR="00C0431F" w:rsidRPr="000345D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t</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0,36</w:t>
            </w:r>
          </w:p>
        </w:tc>
      </w:tr>
      <w:tr w:rsidR="00C0431F" w:rsidRPr="000345D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lastRenderedPageBreak/>
              <w:t>4</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Dl133</w:t>
            </w:r>
          </w:p>
          <w:p w:rsidR="00C0431F" w:rsidRPr="000345D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t</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116,88</w:t>
            </w:r>
          </w:p>
        </w:tc>
      </w:tr>
      <w:tr w:rsidR="00C0431F" w:rsidRPr="000345D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5</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Dl107</w:t>
            </w:r>
          </w:p>
          <w:p w:rsidR="00C0431F" w:rsidRPr="000345D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t</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2,18</w:t>
            </w:r>
          </w:p>
        </w:tc>
      </w:tr>
      <w:tr w:rsidR="00C0431F" w:rsidRPr="000345D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6</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DB16H</w:t>
            </w:r>
          </w:p>
          <w:p w:rsidR="00C0431F" w:rsidRPr="000345D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Imbracaminte de beton asfaltic cu agregate marunte,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7 250,00</w:t>
            </w:r>
          </w:p>
        </w:tc>
      </w:tr>
      <w:tr w:rsidR="00C0431F" w:rsidRPr="000345D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7</w:t>
            </w:r>
          </w:p>
        </w:tc>
        <w:tc>
          <w:tcPr>
            <w:tcW w:w="1134" w:type="dxa"/>
            <w:tcBorders>
              <w:top w:val="single" w:sz="4" w:space="0" w:color="auto"/>
              <w:bottom w:val="single" w:sz="4" w:space="0" w:color="auto"/>
            </w:tcBorders>
          </w:tcPr>
          <w:p w:rsidR="00C0431F" w:rsidRPr="000345DC" w:rsidRDefault="00C0431F" w:rsidP="00F614BC">
            <w:pPr>
              <w:rPr>
                <w:sz w:val="22"/>
                <w:szCs w:val="22"/>
                <w:lang w:val="en-US"/>
              </w:rPr>
            </w:pPr>
            <w:r w:rsidRPr="000345DC">
              <w:rPr>
                <w:sz w:val="22"/>
                <w:szCs w:val="22"/>
                <w:lang w:val="en-US"/>
              </w:rPr>
              <w:t>TsE05B</w:t>
            </w:r>
          </w:p>
          <w:p w:rsidR="00C0431F" w:rsidRPr="000345D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345DC" w:rsidRDefault="00C0431F" w:rsidP="00F614BC">
            <w:pPr>
              <w:rPr>
                <w:lang w:val="en-US"/>
              </w:rPr>
            </w:pPr>
            <w:r w:rsidRPr="000345D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345DC" w:rsidRDefault="00C0431F" w:rsidP="00F614BC">
            <w:pPr>
              <w:jc w:val="center"/>
              <w:rPr>
                <w:sz w:val="22"/>
                <w:szCs w:val="22"/>
                <w:lang w:val="en-US"/>
              </w:rPr>
            </w:pPr>
            <w:r w:rsidRPr="000345DC">
              <w:rPr>
                <w:sz w:val="22"/>
                <w:szCs w:val="22"/>
                <w:lang w:val="en-US"/>
              </w:rPr>
              <w:t>46,80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1C34F3"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1C34F3"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7A4E49" w:rsidRDefault="00C0431F" w:rsidP="00F614BC">
            <w:pPr>
              <w:rPr>
                <w:b/>
                <w:bCs/>
                <w:sz w:val="22"/>
                <w:szCs w:val="22"/>
                <w:lang w:val="en-US"/>
              </w:rPr>
            </w:pPr>
            <w:r w:rsidRPr="001C34F3">
              <w:rPr>
                <w:b/>
                <w:bCs/>
                <w:sz w:val="22"/>
                <w:szCs w:val="22"/>
                <w:lang w:val="en-US"/>
              </w:rPr>
              <w:t>1</w:t>
            </w:r>
            <w:r>
              <w:rPr>
                <w:b/>
                <w:bCs/>
                <w:sz w:val="22"/>
                <w:szCs w:val="22"/>
                <w:lang w:val="en-US"/>
              </w:rPr>
              <w:t>8. G58 R7-Pășcauț</w:t>
            </w:r>
            <w:r w:rsidRPr="001C34F3">
              <w:rPr>
                <w:b/>
                <w:bCs/>
                <w:sz w:val="22"/>
                <w:szCs w:val="22"/>
                <w:lang w:val="en-US"/>
              </w:rPr>
              <w:t>i-C</w:t>
            </w:r>
            <w:r>
              <w:rPr>
                <w:b/>
                <w:bCs/>
                <w:sz w:val="22"/>
                <w:szCs w:val="22"/>
                <w:lang w:val="en-US"/>
              </w:rPr>
              <w:t>ă</w:t>
            </w:r>
            <w:r w:rsidRPr="001C34F3">
              <w:rPr>
                <w:b/>
                <w:bCs/>
                <w:sz w:val="22"/>
                <w:szCs w:val="22"/>
                <w:lang w:val="en-US"/>
              </w:rPr>
              <w:t>line</w:t>
            </w:r>
            <w:r>
              <w:rPr>
                <w:b/>
                <w:bCs/>
                <w:sz w:val="22"/>
                <w:szCs w:val="22"/>
                <w:lang w:val="en-US"/>
              </w:rPr>
              <w:t>ș</w:t>
            </w:r>
            <w:r w:rsidRPr="001C34F3">
              <w:rPr>
                <w:b/>
                <w:bCs/>
                <w:sz w:val="22"/>
                <w:szCs w:val="22"/>
                <w:lang w:val="en-US"/>
              </w:rPr>
              <w:t>ti-F</w:t>
            </w:r>
            <w:r>
              <w:rPr>
                <w:b/>
                <w:bCs/>
                <w:sz w:val="22"/>
                <w:szCs w:val="22"/>
                <w:lang w:val="en-US"/>
              </w:rPr>
              <w:t>ă</w:t>
            </w:r>
            <w:r w:rsidRPr="001C34F3">
              <w:rPr>
                <w:b/>
                <w:bCs/>
                <w:sz w:val="22"/>
                <w:szCs w:val="22"/>
                <w:lang w:val="en-US"/>
              </w:rPr>
              <w:t>le</w:t>
            </w:r>
            <w:r>
              <w:rPr>
                <w:b/>
                <w:bCs/>
                <w:sz w:val="22"/>
                <w:szCs w:val="22"/>
                <w:lang w:val="en-US"/>
              </w:rPr>
              <w:t>ș</w:t>
            </w:r>
            <w:r w:rsidRPr="001C34F3">
              <w:rPr>
                <w:b/>
                <w:bCs/>
                <w:sz w:val="22"/>
                <w:szCs w:val="22"/>
                <w:lang w:val="en-US"/>
              </w:rPr>
              <w:t>ti-R16 km 2</w:t>
            </w:r>
            <w:r>
              <w:rPr>
                <w:b/>
                <w:bCs/>
                <w:sz w:val="22"/>
                <w:szCs w:val="22"/>
                <w:lang w:val="en-US"/>
              </w:rPr>
              <w:t>3.37-23.93 (selectiv) s.Cuhnești</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1</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20,80</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2</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DI158A</w:t>
            </w:r>
          </w:p>
          <w:p w:rsidR="00C0431F" w:rsidRPr="001C34F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104,00</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3</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Dl107</w:t>
            </w:r>
          </w:p>
          <w:p w:rsidR="00C0431F" w:rsidRPr="001C34F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t</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0,062</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4</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Dl133</w:t>
            </w:r>
          </w:p>
          <w:p w:rsidR="00C0431F" w:rsidRPr="001C34F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t</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20,26</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5</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Dl107</w:t>
            </w:r>
          </w:p>
          <w:p w:rsidR="00C0431F" w:rsidRPr="001C34F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t</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0,62</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6</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DB16H</w:t>
            </w:r>
          </w:p>
          <w:p w:rsidR="00C0431F" w:rsidRPr="001C34F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2 080,00</w:t>
            </w:r>
          </w:p>
        </w:tc>
      </w:tr>
      <w:tr w:rsidR="00C0431F" w:rsidRPr="001C34F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7</w:t>
            </w:r>
          </w:p>
        </w:tc>
        <w:tc>
          <w:tcPr>
            <w:tcW w:w="1134" w:type="dxa"/>
            <w:tcBorders>
              <w:top w:val="single" w:sz="4" w:space="0" w:color="auto"/>
              <w:bottom w:val="single" w:sz="4" w:space="0" w:color="auto"/>
            </w:tcBorders>
          </w:tcPr>
          <w:p w:rsidR="00C0431F" w:rsidRPr="001C34F3" w:rsidRDefault="00C0431F" w:rsidP="00F614BC">
            <w:pPr>
              <w:rPr>
                <w:sz w:val="22"/>
                <w:szCs w:val="22"/>
                <w:lang w:val="en-US"/>
              </w:rPr>
            </w:pPr>
            <w:r w:rsidRPr="001C34F3">
              <w:rPr>
                <w:sz w:val="22"/>
                <w:szCs w:val="22"/>
                <w:lang w:val="en-US"/>
              </w:rPr>
              <w:t>TsE05B</w:t>
            </w:r>
          </w:p>
          <w:p w:rsidR="00C0431F" w:rsidRPr="001C34F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C34F3" w:rsidRDefault="00C0431F" w:rsidP="00F614BC">
            <w:pPr>
              <w:rPr>
                <w:lang w:val="en-US"/>
              </w:rPr>
            </w:pPr>
            <w:r w:rsidRPr="001C34F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C34F3" w:rsidRDefault="00C0431F" w:rsidP="00F614BC">
            <w:pPr>
              <w:jc w:val="center"/>
              <w:rPr>
                <w:sz w:val="22"/>
                <w:szCs w:val="22"/>
                <w:lang w:val="en-US"/>
              </w:rPr>
            </w:pPr>
            <w:r w:rsidRPr="001C34F3">
              <w:rPr>
                <w:sz w:val="22"/>
                <w:szCs w:val="22"/>
                <w:lang w:val="en-US"/>
              </w:rPr>
              <w:t>13,80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A0691C"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A0691C"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sidRPr="00A0691C">
              <w:rPr>
                <w:b/>
                <w:bCs/>
                <w:sz w:val="22"/>
                <w:szCs w:val="22"/>
                <w:lang w:val="en-US"/>
              </w:rPr>
              <w:t>1</w:t>
            </w:r>
            <w:r>
              <w:rPr>
                <w:b/>
                <w:bCs/>
                <w:sz w:val="22"/>
                <w:szCs w:val="22"/>
                <w:lang w:val="en-US"/>
              </w:rPr>
              <w:t>9. G59 G57-Duș</w:t>
            </w:r>
            <w:r w:rsidRPr="00A0691C">
              <w:rPr>
                <w:b/>
                <w:bCs/>
                <w:sz w:val="22"/>
                <w:szCs w:val="22"/>
                <w:lang w:val="en-US"/>
              </w:rPr>
              <w:t>mani-Cajba-Balatina</w:t>
            </w:r>
            <w:r>
              <w:rPr>
                <w:b/>
                <w:bCs/>
                <w:sz w:val="22"/>
                <w:szCs w:val="22"/>
                <w:lang w:val="en-US"/>
              </w:rPr>
              <w:t>-G58</w:t>
            </w:r>
            <w:r w:rsidRPr="00A0691C">
              <w:rPr>
                <w:b/>
                <w:bCs/>
                <w:sz w:val="22"/>
                <w:szCs w:val="22"/>
                <w:lang w:val="en-US"/>
              </w:rPr>
              <w:t xml:space="preserve"> km 0.0-0</w:t>
            </w:r>
            <w:r>
              <w:rPr>
                <w:b/>
                <w:bCs/>
                <w:sz w:val="22"/>
                <w:szCs w:val="22"/>
                <w:lang w:val="en-US"/>
              </w:rPr>
              <w:t>.24 s. Duș</w:t>
            </w:r>
            <w:r w:rsidRPr="00A0691C">
              <w:rPr>
                <w:b/>
                <w:bCs/>
                <w:sz w:val="22"/>
                <w:szCs w:val="22"/>
                <w:lang w:val="en-US"/>
              </w:rPr>
              <w:t>mani</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1</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14,00</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2</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DI158A</w:t>
            </w:r>
          </w:p>
          <w:p w:rsidR="00C0431F" w:rsidRPr="00A0691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250,00</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3</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Dl107</w:t>
            </w:r>
          </w:p>
          <w:p w:rsidR="00C0431F" w:rsidRPr="00A0691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t</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0,33</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4</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Dl133</w:t>
            </w:r>
          </w:p>
          <w:p w:rsidR="00C0431F" w:rsidRPr="00A0691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t</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77,92</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5</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Dl107</w:t>
            </w:r>
          </w:p>
          <w:p w:rsidR="00C0431F" w:rsidRPr="00A0691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t</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0,42</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6</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DB16H</w:t>
            </w:r>
          </w:p>
          <w:p w:rsidR="00C0431F" w:rsidRPr="00A0691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1 400,00</w:t>
            </w:r>
          </w:p>
        </w:tc>
      </w:tr>
      <w:tr w:rsidR="00C0431F" w:rsidRPr="00A0691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7</w:t>
            </w:r>
          </w:p>
        </w:tc>
        <w:tc>
          <w:tcPr>
            <w:tcW w:w="1134" w:type="dxa"/>
            <w:tcBorders>
              <w:top w:val="single" w:sz="4" w:space="0" w:color="auto"/>
              <w:bottom w:val="single" w:sz="4" w:space="0" w:color="auto"/>
            </w:tcBorders>
          </w:tcPr>
          <w:p w:rsidR="00C0431F" w:rsidRPr="00A0691C" w:rsidRDefault="00C0431F" w:rsidP="00F614BC">
            <w:pPr>
              <w:rPr>
                <w:sz w:val="22"/>
                <w:szCs w:val="22"/>
                <w:lang w:val="en-US"/>
              </w:rPr>
            </w:pPr>
            <w:r w:rsidRPr="00A0691C">
              <w:rPr>
                <w:sz w:val="22"/>
                <w:szCs w:val="22"/>
                <w:lang w:val="en-US"/>
              </w:rPr>
              <w:t>TsE05B</w:t>
            </w:r>
          </w:p>
          <w:p w:rsidR="00C0431F" w:rsidRPr="00A0691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0691C" w:rsidRDefault="00C0431F" w:rsidP="00F614BC">
            <w:pPr>
              <w:rPr>
                <w:lang w:val="en-US"/>
              </w:rPr>
            </w:pPr>
            <w:r w:rsidRPr="00A0691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0691C" w:rsidRDefault="00C0431F" w:rsidP="00F614BC">
            <w:pPr>
              <w:jc w:val="center"/>
              <w:rPr>
                <w:sz w:val="22"/>
                <w:szCs w:val="22"/>
                <w:lang w:val="en-US"/>
              </w:rPr>
            </w:pPr>
            <w:r w:rsidRPr="00A0691C">
              <w:rPr>
                <w:sz w:val="22"/>
                <w:szCs w:val="22"/>
                <w:lang w:val="en-US"/>
              </w:rPr>
              <w:t>10,00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5237B5"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5237B5"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Pr>
                <w:b/>
                <w:bCs/>
                <w:sz w:val="22"/>
                <w:szCs w:val="22"/>
                <w:lang w:val="en-US"/>
              </w:rPr>
              <w:t>20. G59 G57-Duș</w:t>
            </w:r>
            <w:r w:rsidRPr="005237B5">
              <w:rPr>
                <w:b/>
                <w:bCs/>
                <w:sz w:val="22"/>
                <w:szCs w:val="22"/>
                <w:lang w:val="en-US"/>
              </w:rPr>
              <w:t>m</w:t>
            </w:r>
            <w:r>
              <w:rPr>
                <w:b/>
                <w:bCs/>
                <w:sz w:val="22"/>
                <w:szCs w:val="22"/>
                <w:lang w:val="en-US"/>
              </w:rPr>
              <w:t>ani-Cajba-Balatina-G58 km 2.38-2.77 s.Cajba</w:t>
            </w:r>
          </w:p>
        </w:tc>
      </w:tr>
      <w:tr w:rsidR="00C0431F" w:rsidRPr="00FB7E54"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22,40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2</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DI158A</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112,00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3</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Dl107</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0,067</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lastRenderedPageBreak/>
              <w:t>4</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Pr>
                <w:sz w:val="22"/>
                <w:szCs w:val="22"/>
                <w:lang w:val="en-US"/>
              </w:rPr>
              <w:t>Dl133</w:t>
            </w: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21,8200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5</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Pr>
                <w:sz w:val="22"/>
                <w:szCs w:val="22"/>
                <w:lang w:val="en-US"/>
              </w:rPr>
              <w:t>Dl107</w:t>
            </w: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0,67</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6</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DB16H</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2 240,00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7</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TsE05B</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15,60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5237B5" w:rsidRDefault="00C0431F" w:rsidP="00F614BC">
            <w:pPr>
              <w:jc w:val="center"/>
              <w:rPr>
                <w:lang w:val="en-US"/>
              </w:rPr>
            </w:pPr>
          </w:p>
        </w:tc>
        <w:tc>
          <w:tcPr>
            <w:tcW w:w="1134" w:type="dxa"/>
            <w:tcBorders>
              <w:top w:val="nil"/>
              <w:left w:val="single" w:sz="6" w:space="0" w:color="auto"/>
              <w:bottom w:val="nil"/>
              <w:right w:val="nil"/>
            </w:tcBorders>
          </w:tcPr>
          <w:p w:rsidR="00C0431F" w:rsidRPr="005237B5"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sidRPr="005237B5">
              <w:rPr>
                <w:b/>
                <w:bCs/>
                <w:sz w:val="22"/>
                <w:szCs w:val="22"/>
                <w:lang w:val="en-US"/>
              </w:rPr>
              <w:t>2</w:t>
            </w:r>
            <w:r>
              <w:rPr>
                <w:b/>
                <w:bCs/>
                <w:sz w:val="22"/>
                <w:szCs w:val="22"/>
                <w:lang w:val="en-US"/>
              </w:rPr>
              <w:t>1. G59 G57-Duș</w:t>
            </w:r>
            <w:r w:rsidRPr="005237B5">
              <w:rPr>
                <w:b/>
                <w:bCs/>
                <w:sz w:val="22"/>
                <w:szCs w:val="22"/>
                <w:lang w:val="en-US"/>
              </w:rPr>
              <w:t>m</w:t>
            </w:r>
            <w:r>
              <w:rPr>
                <w:b/>
                <w:bCs/>
                <w:sz w:val="22"/>
                <w:szCs w:val="22"/>
                <w:lang w:val="en-US"/>
              </w:rPr>
              <w:t>ani-Cajba-Balatina-G58 km 2.92-2.95  s.Cajba</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8</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Dl10</w:t>
            </w:r>
            <w:r>
              <w:rPr>
                <w:sz w:val="22"/>
                <w:szCs w:val="22"/>
                <w:lang w:val="en-US"/>
              </w:rPr>
              <w:t>6</w:t>
            </w: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1,80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9</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DI158A</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9,00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10</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Dl107</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0,005</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11</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Dl133</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1,75</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12</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Dl107</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0,054</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13</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DB16H</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180,00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14</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TsE05B</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1,20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5237B5" w:rsidRDefault="00C0431F" w:rsidP="00F614BC">
            <w:pPr>
              <w:jc w:val="center"/>
              <w:rPr>
                <w:lang w:val="en-US"/>
              </w:rPr>
            </w:pPr>
          </w:p>
        </w:tc>
        <w:tc>
          <w:tcPr>
            <w:tcW w:w="1134" w:type="dxa"/>
            <w:tcBorders>
              <w:top w:val="nil"/>
              <w:left w:val="single" w:sz="6" w:space="0" w:color="auto"/>
              <w:bottom w:val="nil"/>
              <w:right w:val="nil"/>
            </w:tcBorders>
          </w:tcPr>
          <w:p w:rsidR="00C0431F" w:rsidRPr="005237B5"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5237B5" w:rsidRDefault="00C0431F" w:rsidP="00F614BC">
            <w:pPr>
              <w:rPr>
                <w:b/>
                <w:bCs/>
                <w:sz w:val="22"/>
                <w:szCs w:val="22"/>
                <w:lang w:val="en-US"/>
              </w:rPr>
            </w:pPr>
            <w:r>
              <w:rPr>
                <w:b/>
                <w:bCs/>
                <w:sz w:val="22"/>
                <w:szCs w:val="22"/>
                <w:lang w:val="en-US"/>
              </w:rPr>
              <w:t>22. G59 G57-Duș</w:t>
            </w:r>
            <w:r w:rsidRPr="005237B5">
              <w:rPr>
                <w:b/>
                <w:bCs/>
                <w:sz w:val="22"/>
                <w:szCs w:val="22"/>
                <w:lang w:val="en-US"/>
              </w:rPr>
              <w:t>mani-Cajba-Balatina</w:t>
            </w:r>
            <w:r>
              <w:rPr>
                <w:b/>
                <w:bCs/>
                <w:sz w:val="22"/>
                <w:szCs w:val="22"/>
                <w:lang w:val="en-US"/>
              </w:rPr>
              <w:t>- G58</w:t>
            </w:r>
            <w:r w:rsidRPr="005237B5">
              <w:rPr>
                <w:b/>
                <w:bCs/>
                <w:sz w:val="22"/>
                <w:szCs w:val="22"/>
                <w:lang w:val="en-US"/>
              </w:rPr>
              <w:t xml:space="preserve"> km 3.07-3.13</w:t>
            </w:r>
            <w:r>
              <w:rPr>
                <w:b/>
                <w:bCs/>
                <w:sz w:val="22"/>
                <w:szCs w:val="22"/>
                <w:lang w:val="en-US"/>
              </w:rPr>
              <w:t xml:space="preserve"> s.Cajba</w:t>
            </w:r>
          </w:p>
          <w:p w:rsidR="00C0431F" w:rsidRPr="005237B5" w:rsidRDefault="00C0431F" w:rsidP="00F614BC">
            <w:pPr>
              <w:rPr>
                <w:lang w:val="en-US"/>
              </w:rPr>
            </w:pP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15</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8,40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16</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DI158A</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42,00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17</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Dl107</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0,025</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18</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Dl133</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8,18</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19</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Dl107</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t</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0,252</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20</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DB16H</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840,00</w:t>
            </w:r>
          </w:p>
        </w:tc>
      </w:tr>
      <w:tr w:rsidR="00C0431F" w:rsidRPr="005237B5"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21</w:t>
            </w:r>
          </w:p>
        </w:tc>
        <w:tc>
          <w:tcPr>
            <w:tcW w:w="1134" w:type="dxa"/>
            <w:tcBorders>
              <w:top w:val="single" w:sz="4" w:space="0" w:color="auto"/>
              <w:bottom w:val="single" w:sz="4" w:space="0" w:color="auto"/>
            </w:tcBorders>
          </w:tcPr>
          <w:p w:rsidR="00C0431F" w:rsidRPr="005237B5" w:rsidRDefault="00C0431F" w:rsidP="00F614BC">
            <w:pPr>
              <w:rPr>
                <w:sz w:val="22"/>
                <w:szCs w:val="22"/>
                <w:lang w:val="en-US"/>
              </w:rPr>
            </w:pPr>
            <w:r w:rsidRPr="005237B5">
              <w:rPr>
                <w:sz w:val="22"/>
                <w:szCs w:val="22"/>
                <w:lang w:val="en-US"/>
              </w:rPr>
              <w:t>TsE05B</w:t>
            </w:r>
          </w:p>
          <w:p w:rsidR="00C0431F" w:rsidRPr="005237B5"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237B5" w:rsidRDefault="00C0431F" w:rsidP="00F614BC">
            <w:pPr>
              <w:rPr>
                <w:lang w:val="en-US"/>
              </w:rPr>
            </w:pPr>
            <w:r w:rsidRPr="005237B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237B5" w:rsidRDefault="00C0431F" w:rsidP="00F614BC">
            <w:pPr>
              <w:jc w:val="center"/>
              <w:rPr>
                <w:sz w:val="22"/>
                <w:szCs w:val="22"/>
                <w:lang w:val="en-US"/>
              </w:rPr>
            </w:pPr>
            <w:r w:rsidRPr="005237B5">
              <w:rPr>
                <w:sz w:val="22"/>
                <w:szCs w:val="22"/>
                <w:lang w:val="en-US"/>
              </w:rPr>
              <w:t>5,60</w:t>
            </w:r>
          </w:p>
        </w:tc>
      </w:tr>
      <w:tr w:rsidR="00C0431F" w:rsidRPr="00773318"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FF5AFA"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FF5AFA"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B223A0" w:rsidRDefault="00C0431F" w:rsidP="00F614BC">
            <w:pPr>
              <w:rPr>
                <w:sz w:val="22"/>
                <w:szCs w:val="22"/>
                <w:lang w:val="en-US"/>
              </w:rPr>
            </w:pPr>
            <w:r>
              <w:rPr>
                <w:b/>
                <w:bCs/>
                <w:sz w:val="22"/>
                <w:szCs w:val="22"/>
                <w:lang w:val="en-US"/>
              </w:rPr>
              <w:t>1.</w:t>
            </w:r>
            <w:r w:rsidRPr="00E273B3">
              <w:rPr>
                <w:b/>
                <w:bCs/>
                <w:sz w:val="22"/>
                <w:szCs w:val="22"/>
                <w:lang w:val="en-US"/>
              </w:rPr>
              <w:t>Repara</w:t>
            </w:r>
            <w:r>
              <w:rPr>
                <w:b/>
                <w:bCs/>
                <w:sz w:val="22"/>
                <w:szCs w:val="22"/>
                <w:lang w:val="en-US"/>
              </w:rPr>
              <w:t>ț</w:t>
            </w:r>
            <w:r w:rsidRPr="00E273B3">
              <w:rPr>
                <w:b/>
                <w:bCs/>
                <w:sz w:val="22"/>
                <w:szCs w:val="22"/>
                <w:lang w:val="en-US"/>
              </w:rPr>
              <w:t xml:space="preserve">ia </w:t>
            </w:r>
            <w:r>
              <w:rPr>
                <w:b/>
                <w:bCs/>
                <w:sz w:val="22"/>
                <w:szCs w:val="22"/>
                <w:lang w:val="en-US"/>
              </w:rPr>
              <w:t xml:space="preserve">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Pr>
                <w:b/>
                <w:bCs/>
                <w:sz w:val="22"/>
                <w:szCs w:val="22"/>
                <w:lang w:val="en-US"/>
              </w:rPr>
              <w:t>,</w:t>
            </w:r>
            <w:r w:rsidRPr="00720754">
              <w:rPr>
                <w:b/>
                <w:bCs/>
                <w:sz w:val="28"/>
                <w:szCs w:val="28"/>
                <w:lang w:val="en-US"/>
              </w:rPr>
              <w:t xml:space="preserve"> </w:t>
            </w:r>
            <w:r w:rsidRPr="00720754">
              <w:rPr>
                <w:b/>
                <w:bCs/>
                <w:sz w:val="22"/>
                <w:szCs w:val="22"/>
                <w:lang w:val="en-US"/>
              </w:rPr>
              <w:t>com. Balatina, s. Tome</w:t>
            </w:r>
            <w:r>
              <w:rPr>
                <w:b/>
                <w:bCs/>
                <w:sz w:val="22"/>
                <w:szCs w:val="22"/>
                <w:lang w:val="en-US"/>
              </w:rPr>
              <w:t>ș</w:t>
            </w:r>
            <w:r w:rsidRPr="00720754">
              <w:rPr>
                <w:b/>
                <w:bCs/>
                <w:sz w:val="22"/>
                <w:szCs w:val="22"/>
                <w:lang w:val="en-US"/>
              </w:rPr>
              <w:t>tii Noi</w:t>
            </w:r>
            <w:r>
              <w:rPr>
                <w:b/>
                <w:bCs/>
                <w:sz w:val="22"/>
                <w:szCs w:val="22"/>
                <w:lang w:val="en-US"/>
              </w:rPr>
              <w:t>, L=1,00</w:t>
            </w:r>
          </w:p>
        </w:tc>
        <w:tc>
          <w:tcPr>
            <w:tcW w:w="851" w:type="dxa"/>
            <w:tcBorders>
              <w:top w:val="single" w:sz="6" w:space="0" w:color="auto"/>
              <w:left w:val="single" w:sz="6" w:space="0" w:color="auto"/>
              <w:bottom w:val="double" w:sz="6" w:space="0" w:color="auto"/>
              <w:right w:val="nil"/>
            </w:tcBorders>
            <w:shd w:val="pct5" w:color="auto" w:fill="auto"/>
          </w:tcPr>
          <w:p w:rsidR="00C0431F" w:rsidRPr="00FF5AFA"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FF5AFA" w:rsidRDefault="00C0431F" w:rsidP="00F614BC">
            <w:pPr>
              <w:jc w:val="center"/>
              <w:rPr>
                <w:sz w:val="22"/>
                <w:szCs w:val="22"/>
                <w:lang w:val="en-US"/>
              </w:rPr>
            </w:pPr>
          </w:p>
        </w:tc>
      </w:tr>
      <w:tr w:rsidR="00C0431F" w:rsidRPr="00FF5AF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F5AFA" w:rsidRDefault="00C0431F" w:rsidP="00F614BC">
            <w:pPr>
              <w:rPr>
                <w:sz w:val="22"/>
                <w:szCs w:val="22"/>
                <w:lang w:val="en-US"/>
              </w:rPr>
            </w:pPr>
            <w:r w:rsidRPr="00FF5AFA">
              <w:rPr>
                <w:sz w:val="22"/>
                <w:szCs w:val="22"/>
                <w:lang w:val="en-US"/>
              </w:rPr>
              <w:t>1</w:t>
            </w:r>
          </w:p>
        </w:tc>
        <w:tc>
          <w:tcPr>
            <w:tcW w:w="1134" w:type="dxa"/>
            <w:tcBorders>
              <w:top w:val="single" w:sz="4" w:space="0" w:color="auto"/>
              <w:bottom w:val="single" w:sz="4" w:space="0" w:color="auto"/>
            </w:tcBorders>
          </w:tcPr>
          <w:p w:rsidR="00C0431F" w:rsidRPr="00FF5AFA" w:rsidRDefault="00C0431F" w:rsidP="00F614BC">
            <w:pPr>
              <w:rPr>
                <w:sz w:val="22"/>
                <w:szCs w:val="22"/>
                <w:lang w:val="en-US"/>
              </w:rPr>
            </w:pPr>
            <w:r w:rsidRPr="00FF5AFA">
              <w:rPr>
                <w:sz w:val="22"/>
                <w:szCs w:val="22"/>
                <w:lang w:val="en-US"/>
              </w:rPr>
              <w:t>DH02B</w:t>
            </w:r>
          </w:p>
          <w:p w:rsidR="00C0431F" w:rsidRPr="00FF5AF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F5AFA" w:rsidRDefault="00C0431F" w:rsidP="00F614BC">
            <w:pPr>
              <w:rPr>
                <w:lang w:val="en-US"/>
              </w:rPr>
            </w:pPr>
            <w:r w:rsidRPr="00FF5AFA">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FF5AFA" w:rsidRDefault="00C0431F" w:rsidP="00F614BC">
            <w:pPr>
              <w:jc w:val="center"/>
              <w:rPr>
                <w:sz w:val="22"/>
                <w:szCs w:val="22"/>
                <w:lang w:val="en-US"/>
              </w:rPr>
            </w:pPr>
            <w:r w:rsidRPr="00FF5AF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F5AFA" w:rsidRDefault="00C0431F" w:rsidP="00F614BC">
            <w:pPr>
              <w:jc w:val="center"/>
              <w:rPr>
                <w:sz w:val="22"/>
                <w:szCs w:val="22"/>
                <w:lang w:val="en-US"/>
              </w:rPr>
            </w:pPr>
            <w:r w:rsidRPr="00FF5AFA">
              <w:rPr>
                <w:sz w:val="22"/>
                <w:szCs w:val="22"/>
                <w:lang w:val="en-US"/>
              </w:rPr>
              <w:t>60,00</w:t>
            </w:r>
          </w:p>
        </w:tc>
      </w:tr>
      <w:tr w:rsidR="00C0431F" w:rsidRPr="00FF5AF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F5AFA" w:rsidRDefault="00C0431F" w:rsidP="00F614BC">
            <w:pPr>
              <w:rPr>
                <w:sz w:val="22"/>
                <w:szCs w:val="22"/>
                <w:lang w:val="en-US"/>
              </w:rPr>
            </w:pPr>
            <w:r w:rsidRPr="00FF5AFA">
              <w:rPr>
                <w:sz w:val="22"/>
                <w:szCs w:val="22"/>
                <w:lang w:val="en-US"/>
              </w:rPr>
              <w:t>2</w:t>
            </w:r>
          </w:p>
        </w:tc>
        <w:tc>
          <w:tcPr>
            <w:tcW w:w="1134" w:type="dxa"/>
            <w:tcBorders>
              <w:top w:val="single" w:sz="4" w:space="0" w:color="auto"/>
              <w:bottom w:val="single" w:sz="4" w:space="0" w:color="auto"/>
            </w:tcBorders>
          </w:tcPr>
          <w:p w:rsidR="00C0431F" w:rsidRPr="00FF5AFA" w:rsidRDefault="00C0431F" w:rsidP="00F614BC">
            <w:pPr>
              <w:rPr>
                <w:sz w:val="22"/>
                <w:szCs w:val="22"/>
                <w:lang w:val="en-US"/>
              </w:rPr>
            </w:pPr>
            <w:r w:rsidRPr="00FF5AFA">
              <w:rPr>
                <w:sz w:val="22"/>
                <w:szCs w:val="22"/>
                <w:lang w:val="en-US"/>
              </w:rPr>
              <w:t>Dl134</w:t>
            </w:r>
          </w:p>
          <w:p w:rsidR="00C0431F" w:rsidRPr="00FF5AF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F5AFA" w:rsidRDefault="00C0431F" w:rsidP="00F614BC">
            <w:pPr>
              <w:rPr>
                <w:lang w:val="en-US"/>
              </w:rPr>
            </w:pPr>
            <w:r w:rsidRPr="00FF5AFA">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FF5AFA" w:rsidRDefault="00C0431F" w:rsidP="00F614BC">
            <w:pPr>
              <w:jc w:val="center"/>
              <w:rPr>
                <w:sz w:val="22"/>
                <w:szCs w:val="22"/>
                <w:lang w:val="en-US"/>
              </w:rPr>
            </w:pPr>
            <w:r w:rsidRPr="00FF5AF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F5AFA" w:rsidRDefault="00C0431F" w:rsidP="00F614BC">
            <w:pPr>
              <w:jc w:val="center"/>
              <w:rPr>
                <w:sz w:val="22"/>
                <w:szCs w:val="22"/>
                <w:lang w:val="en-US"/>
              </w:rPr>
            </w:pPr>
            <w:r w:rsidRPr="00FF5AFA">
              <w:rPr>
                <w:sz w:val="22"/>
                <w:szCs w:val="22"/>
                <w:lang w:val="en-US"/>
              </w:rPr>
              <w:t>60,00</w:t>
            </w:r>
          </w:p>
        </w:tc>
      </w:tr>
      <w:tr w:rsidR="00C0431F" w:rsidRPr="00FF5AF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F5AFA" w:rsidRDefault="00C0431F" w:rsidP="00F614BC">
            <w:pPr>
              <w:rPr>
                <w:sz w:val="22"/>
                <w:szCs w:val="22"/>
                <w:lang w:val="en-US"/>
              </w:rPr>
            </w:pPr>
            <w:r w:rsidRPr="00FF5AFA">
              <w:rPr>
                <w:sz w:val="22"/>
                <w:szCs w:val="22"/>
                <w:lang w:val="en-US"/>
              </w:rPr>
              <w:lastRenderedPageBreak/>
              <w:t>3</w:t>
            </w:r>
          </w:p>
        </w:tc>
        <w:tc>
          <w:tcPr>
            <w:tcW w:w="1134" w:type="dxa"/>
            <w:tcBorders>
              <w:top w:val="single" w:sz="4" w:space="0" w:color="auto"/>
              <w:bottom w:val="single" w:sz="4" w:space="0" w:color="auto"/>
            </w:tcBorders>
          </w:tcPr>
          <w:p w:rsidR="00C0431F" w:rsidRPr="00FF5AFA" w:rsidRDefault="00C0431F" w:rsidP="00F614BC">
            <w:pPr>
              <w:rPr>
                <w:sz w:val="22"/>
                <w:szCs w:val="22"/>
                <w:lang w:val="en-US"/>
              </w:rPr>
            </w:pPr>
            <w:r w:rsidRPr="00FF5AFA">
              <w:rPr>
                <w:sz w:val="22"/>
                <w:szCs w:val="22"/>
                <w:lang w:val="en-US"/>
              </w:rPr>
              <w:t>TsE05B</w:t>
            </w:r>
          </w:p>
          <w:p w:rsidR="00C0431F" w:rsidRPr="00FF5AF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F5AFA" w:rsidRDefault="00C0431F" w:rsidP="00F614BC">
            <w:pPr>
              <w:rPr>
                <w:lang w:val="en-US"/>
              </w:rPr>
            </w:pPr>
            <w:r w:rsidRPr="00FF5AF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FF5AFA" w:rsidRDefault="00C0431F" w:rsidP="00F614BC">
            <w:pPr>
              <w:jc w:val="center"/>
              <w:rPr>
                <w:sz w:val="22"/>
                <w:szCs w:val="22"/>
                <w:lang w:val="en-US"/>
              </w:rPr>
            </w:pPr>
            <w:r w:rsidRPr="00FF5AF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F5AFA" w:rsidRDefault="00C0431F" w:rsidP="00F614BC">
            <w:pPr>
              <w:jc w:val="center"/>
              <w:rPr>
                <w:sz w:val="22"/>
                <w:szCs w:val="22"/>
                <w:lang w:val="en-US"/>
              </w:rPr>
            </w:pPr>
            <w:r w:rsidRPr="00FF5AFA">
              <w:rPr>
                <w:sz w:val="22"/>
                <w:szCs w:val="22"/>
                <w:lang w:val="en-US"/>
              </w:rPr>
              <w:t>40,00</w:t>
            </w:r>
          </w:p>
        </w:tc>
      </w:tr>
      <w:tr w:rsidR="00C0431F" w:rsidRPr="00773318" w:rsidTr="00F614BC">
        <w:tblPrEx>
          <w:tblLook w:val="0000" w:firstRow="0" w:lastRow="0" w:firstColumn="0" w:lastColumn="0" w:noHBand="0" w:noVBand="0"/>
        </w:tblPrEx>
        <w:trPr>
          <w:cantSplit/>
          <w:trHeight w:val="206"/>
          <w:tblHeader/>
        </w:trPr>
        <w:tc>
          <w:tcPr>
            <w:tcW w:w="568" w:type="dxa"/>
            <w:tcBorders>
              <w:top w:val="single" w:sz="6" w:space="0" w:color="auto"/>
              <w:left w:val="single" w:sz="6" w:space="0" w:color="auto"/>
              <w:bottom w:val="double" w:sz="6" w:space="0" w:color="auto"/>
              <w:right w:val="nil"/>
            </w:tcBorders>
            <w:shd w:val="pct5" w:color="auto" w:fill="auto"/>
          </w:tcPr>
          <w:p w:rsidR="00C0431F" w:rsidRPr="003475E1"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3475E1"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B84CEE" w:rsidRDefault="00C0431F" w:rsidP="00F614BC">
            <w:pPr>
              <w:jc w:val="center"/>
              <w:rPr>
                <w:sz w:val="22"/>
                <w:szCs w:val="22"/>
                <w:lang w:val="en-US"/>
              </w:rPr>
            </w:pPr>
            <w:r>
              <w:rPr>
                <w:b/>
                <w:bCs/>
                <w:sz w:val="22"/>
                <w:szCs w:val="22"/>
                <w:lang w:val="en-US"/>
              </w:rPr>
              <w:t>2.</w:t>
            </w:r>
            <w:r w:rsidRPr="00E273B3">
              <w:rPr>
                <w:b/>
                <w:bCs/>
                <w:sz w:val="22"/>
                <w:szCs w:val="22"/>
                <w:lang w:val="en-US"/>
              </w:rPr>
              <w:t>Repara</w:t>
            </w:r>
            <w:r>
              <w:rPr>
                <w:b/>
                <w:bCs/>
                <w:sz w:val="22"/>
                <w:szCs w:val="22"/>
                <w:lang w:val="en-US"/>
              </w:rPr>
              <w:t>ț</w:t>
            </w:r>
            <w:r w:rsidRPr="00E273B3">
              <w:rPr>
                <w:b/>
                <w:bCs/>
                <w:sz w:val="22"/>
                <w:szCs w:val="22"/>
                <w:lang w:val="en-US"/>
              </w:rPr>
              <w:t xml:space="preserve">ia </w:t>
            </w:r>
            <w:r>
              <w:rPr>
                <w:b/>
                <w:bCs/>
                <w:sz w:val="22"/>
                <w:szCs w:val="22"/>
                <w:lang w:val="en-US"/>
              </w:rPr>
              <w:t xml:space="preserve">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Pr>
                <w:b/>
                <w:bCs/>
                <w:sz w:val="22"/>
                <w:szCs w:val="22"/>
                <w:lang w:val="en-US"/>
              </w:rPr>
              <w:t xml:space="preserve">, </w:t>
            </w:r>
            <w:r w:rsidRPr="00720754">
              <w:rPr>
                <w:b/>
                <w:bCs/>
                <w:sz w:val="28"/>
                <w:szCs w:val="28"/>
                <w:lang w:val="en-US"/>
              </w:rPr>
              <w:t xml:space="preserve"> </w:t>
            </w:r>
            <w:r w:rsidRPr="00720754">
              <w:rPr>
                <w:b/>
                <w:bCs/>
                <w:sz w:val="22"/>
                <w:szCs w:val="22"/>
                <w:lang w:val="en-US"/>
              </w:rPr>
              <w:t>com. Balatina, s. Clococenii Vechi</w:t>
            </w:r>
            <w:r>
              <w:rPr>
                <w:b/>
                <w:bCs/>
                <w:sz w:val="22"/>
                <w:szCs w:val="22"/>
                <w:lang w:val="en-US"/>
              </w:rPr>
              <w:t>, L=1,00</w:t>
            </w:r>
          </w:p>
        </w:tc>
        <w:tc>
          <w:tcPr>
            <w:tcW w:w="851" w:type="dxa"/>
            <w:tcBorders>
              <w:top w:val="single" w:sz="6" w:space="0" w:color="auto"/>
              <w:left w:val="single" w:sz="6" w:space="0" w:color="auto"/>
              <w:bottom w:val="double" w:sz="6" w:space="0" w:color="auto"/>
              <w:right w:val="nil"/>
            </w:tcBorders>
            <w:shd w:val="pct5" w:color="auto" w:fill="auto"/>
          </w:tcPr>
          <w:p w:rsidR="00C0431F" w:rsidRPr="003475E1"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3475E1" w:rsidRDefault="00C0431F" w:rsidP="00F614BC">
            <w:pPr>
              <w:jc w:val="center"/>
              <w:rPr>
                <w:sz w:val="22"/>
                <w:szCs w:val="22"/>
                <w:lang w:val="en-US"/>
              </w:rPr>
            </w:pPr>
          </w:p>
        </w:tc>
      </w:tr>
      <w:tr w:rsidR="00C0431F" w:rsidRPr="003475E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475E1" w:rsidRDefault="00C0431F" w:rsidP="00F614BC">
            <w:pPr>
              <w:rPr>
                <w:sz w:val="22"/>
                <w:szCs w:val="22"/>
                <w:lang w:val="en-US"/>
              </w:rPr>
            </w:pPr>
            <w:r w:rsidRPr="003475E1">
              <w:rPr>
                <w:sz w:val="22"/>
                <w:szCs w:val="22"/>
                <w:lang w:val="en-US"/>
              </w:rPr>
              <w:t>1</w:t>
            </w:r>
          </w:p>
        </w:tc>
        <w:tc>
          <w:tcPr>
            <w:tcW w:w="1134" w:type="dxa"/>
            <w:tcBorders>
              <w:top w:val="single" w:sz="4" w:space="0" w:color="auto"/>
              <w:bottom w:val="single" w:sz="4" w:space="0" w:color="auto"/>
            </w:tcBorders>
          </w:tcPr>
          <w:p w:rsidR="00C0431F" w:rsidRPr="003475E1" w:rsidRDefault="00C0431F" w:rsidP="00F614BC">
            <w:pPr>
              <w:rPr>
                <w:sz w:val="22"/>
                <w:szCs w:val="22"/>
                <w:lang w:val="en-US"/>
              </w:rPr>
            </w:pPr>
            <w:r w:rsidRPr="003475E1">
              <w:rPr>
                <w:sz w:val="22"/>
                <w:szCs w:val="22"/>
                <w:lang w:val="en-US"/>
              </w:rPr>
              <w:t>DH02B</w:t>
            </w:r>
          </w:p>
          <w:p w:rsidR="00C0431F" w:rsidRPr="003475E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475E1" w:rsidRDefault="00C0431F" w:rsidP="00F614BC">
            <w:pPr>
              <w:rPr>
                <w:lang w:val="en-US"/>
              </w:rPr>
            </w:pPr>
            <w:r w:rsidRPr="003475E1">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3475E1" w:rsidRDefault="00C0431F" w:rsidP="00F614BC">
            <w:pPr>
              <w:jc w:val="center"/>
              <w:rPr>
                <w:sz w:val="22"/>
                <w:szCs w:val="22"/>
                <w:lang w:val="en-US"/>
              </w:rPr>
            </w:pPr>
            <w:r w:rsidRPr="003475E1">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475E1" w:rsidRDefault="00C0431F" w:rsidP="00F614BC">
            <w:pPr>
              <w:jc w:val="center"/>
              <w:rPr>
                <w:sz w:val="22"/>
                <w:szCs w:val="22"/>
                <w:lang w:val="en-US"/>
              </w:rPr>
            </w:pPr>
            <w:r w:rsidRPr="003475E1">
              <w:rPr>
                <w:sz w:val="22"/>
                <w:szCs w:val="22"/>
                <w:lang w:val="en-US"/>
              </w:rPr>
              <w:t>60,00</w:t>
            </w:r>
          </w:p>
        </w:tc>
      </w:tr>
      <w:tr w:rsidR="00C0431F" w:rsidRPr="003475E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475E1" w:rsidRDefault="00C0431F" w:rsidP="00F614BC">
            <w:pPr>
              <w:rPr>
                <w:sz w:val="22"/>
                <w:szCs w:val="22"/>
                <w:lang w:val="en-US"/>
              </w:rPr>
            </w:pPr>
            <w:r w:rsidRPr="003475E1">
              <w:rPr>
                <w:sz w:val="22"/>
                <w:szCs w:val="22"/>
                <w:lang w:val="en-US"/>
              </w:rPr>
              <w:t>2</w:t>
            </w:r>
          </w:p>
        </w:tc>
        <w:tc>
          <w:tcPr>
            <w:tcW w:w="1134" w:type="dxa"/>
            <w:tcBorders>
              <w:top w:val="single" w:sz="4" w:space="0" w:color="auto"/>
              <w:bottom w:val="single" w:sz="4" w:space="0" w:color="auto"/>
            </w:tcBorders>
          </w:tcPr>
          <w:p w:rsidR="00C0431F" w:rsidRPr="003475E1" w:rsidRDefault="00C0431F" w:rsidP="00F614BC">
            <w:pPr>
              <w:rPr>
                <w:sz w:val="22"/>
                <w:szCs w:val="22"/>
                <w:lang w:val="en-US"/>
              </w:rPr>
            </w:pPr>
            <w:r w:rsidRPr="003475E1">
              <w:rPr>
                <w:sz w:val="22"/>
                <w:szCs w:val="22"/>
                <w:lang w:val="en-US"/>
              </w:rPr>
              <w:t>Dl134</w:t>
            </w:r>
          </w:p>
          <w:p w:rsidR="00C0431F" w:rsidRPr="003475E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475E1" w:rsidRDefault="00C0431F" w:rsidP="00F614BC">
            <w:pPr>
              <w:rPr>
                <w:lang w:val="en-US"/>
              </w:rPr>
            </w:pPr>
            <w:r w:rsidRPr="003475E1">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3475E1" w:rsidRDefault="00C0431F" w:rsidP="00F614BC">
            <w:pPr>
              <w:jc w:val="center"/>
              <w:rPr>
                <w:sz w:val="22"/>
                <w:szCs w:val="22"/>
                <w:lang w:val="en-US"/>
              </w:rPr>
            </w:pPr>
            <w:r w:rsidRPr="003475E1">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475E1" w:rsidRDefault="00C0431F" w:rsidP="00F614BC">
            <w:pPr>
              <w:jc w:val="center"/>
              <w:rPr>
                <w:sz w:val="22"/>
                <w:szCs w:val="22"/>
                <w:lang w:val="en-US"/>
              </w:rPr>
            </w:pPr>
            <w:r w:rsidRPr="003475E1">
              <w:rPr>
                <w:sz w:val="22"/>
                <w:szCs w:val="22"/>
                <w:lang w:val="en-US"/>
              </w:rPr>
              <w:t>60,00</w:t>
            </w:r>
          </w:p>
        </w:tc>
      </w:tr>
      <w:tr w:rsidR="00C0431F" w:rsidRPr="003475E1"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475E1" w:rsidRDefault="00C0431F" w:rsidP="00F614BC">
            <w:pPr>
              <w:rPr>
                <w:sz w:val="22"/>
                <w:szCs w:val="22"/>
                <w:lang w:val="en-US"/>
              </w:rPr>
            </w:pPr>
            <w:r w:rsidRPr="003475E1">
              <w:rPr>
                <w:sz w:val="22"/>
                <w:szCs w:val="22"/>
                <w:lang w:val="en-US"/>
              </w:rPr>
              <w:t>3</w:t>
            </w:r>
          </w:p>
        </w:tc>
        <w:tc>
          <w:tcPr>
            <w:tcW w:w="1134" w:type="dxa"/>
            <w:tcBorders>
              <w:top w:val="single" w:sz="4" w:space="0" w:color="auto"/>
              <w:bottom w:val="single" w:sz="4" w:space="0" w:color="auto"/>
            </w:tcBorders>
          </w:tcPr>
          <w:p w:rsidR="00C0431F" w:rsidRPr="003475E1" w:rsidRDefault="00C0431F" w:rsidP="00F614BC">
            <w:pPr>
              <w:rPr>
                <w:sz w:val="22"/>
                <w:szCs w:val="22"/>
                <w:lang w:val="en-US"/>
              </w:rPr>
            </w:pPr>
            <w:r w:rsidRPr="003475E1">
              <w:rPr>
                <w:sz w:val="22"/>
                <w:szCs w:val="22"/>
                <w:lang w:val="en-US"/>
              </w:rPr>
              <w:t>TsE05B</w:t>
            </w:r>
          </w:p>
          <w:p w:rsidR="00C0431F" w:rsidRPr="003475E1"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475E1" w:rsidRDefault="00C0431F" w:rsidP="00F614BC">
            <w:pPr>
              <w:rPr>
                <w:lang w:val="en-US"/>
              </w:rPr>
            </w:pPr>
            <w:r w:rsidRPr="003475E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3475E1" w:rsidRDefault="00C0431F" w:rsidP="00F614BC">
            <w:pPr>
              <w:jc w:val="center"/>
              <w:rPr>
                <w:sz w:val="22"/>
                <w:szCs w:val="22"/>
                <w:lang w:val="en-US"/>
              </w:rPr>
            </w:pPr>
            <w:r w:rsidRPr="003475E1">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475E1" w:rsidRDefault="00C0431F" w:rsidP="00F614BC">
            <w:pPr>
              <w:jc w:val="center"/>
              <w:rPr>
                <w:sz w:val="22"/>
                <w:szCs w:val="22"/>
                <w:lang w:val="en-US"/>
              </w:rPr>
            </w:pPr>
            <w:r w:rsidRPr="003475E1">
              <w:rPr>
                <w:sz w:val="22"/>
                <w:szCs w:val="22"/>
                <w:lang w:val="en-US"/>
              </w:rPr>
              <w:t>40,00</w:t>
            </w:r>
          </w:p>
        </w:tc>
      </w:tr>
      <w:tr w:rsidR="00C0431F" w:rsidRPr="00AA79A9" w:rsidTr="00F614BC">
        <w:tblPrEx>
          <w:tblLook w:val="0000" w:firstRow="0" w:lastRow="0" w:firstColumn="0" w:lastColumn="0" w:noHBand="0" w:noVBand="0"/>
        </w:tblPrEx>
        <w:trPr>
          <w:cantSplit/>
          <w:trHeight w:val="113"/>
          <w:tblHeader/>
        </w:trPr>
        <w:tc>
          <w:tcPr>
            <w:tcW w:w="568" w:type="dxa"/>
            <w:tcBorders>
              <w:top w:val="single" w:sz="6" w:space="0" w:color="auto"/>
              <w:left w:val="single" w:sz="6" w:space="0" w:color="auto"/>
              <w:bottom w:val="double" w:sz="6" w:space="0" w:color="auto"/>
              <w:right w:val="nil"/>
            </w:tcBorders>
            <w:shd w:val="pct5" w:color="auto" w:fill="auto"/>
          </w:tcPr>
          <w:p w:rsidR="00C0431F" w:rsidRPr="0066079C"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66079C"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B84CEE" w:rsidRDefault="00C0431F" w:rsidP="00F614BC">
            <w:pPr>
              <w:rPr>
                <w:sz w:val="22"/>
                <w:szCs w:val="22"/>
                <w:lang w:val="en-US"/>
              </w:rPr>
            </w:pPr>
            <w:r>
              <w:rPr>
                <w:b/>
                <w:bCs/>
                <w:sz w:val="22"/>
                <w:szCs w:val="22"/>
                <w:lang w:val="en-US"/>
              </w:rPr>
              <w:t xml:space="preserve">3. </w:t>
            </w:r>
            <w:r w:rsidRPr="00E273B3">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Pr>
                <w:b/>
                <w:bCs/>
                <w:sz w:val="22"/>
                <w:szCs w:val="22"/>
                <w:lang w:val="en-US"/>
              </w:rPr>
              <w:t>,</w:t>
            </w:r>
            <w:r w:rsidRPr="00720754">
              <w:rPr>
                <w:b/>
                <w:bCs/>
                <w:sz w:val="28"/>
                <w:szCs w:val="28"/>
                <w:lang w:val="en-US"/>
              </w:rPr>
              <w:t xml:space="preserve"> </w:t>
            </w:r>
            <w:r w:rsidRPr="00720754">
              <w:rPr>
                <w:b/>
                <w:bCs/>
                <w:sz w:val="22"/>
                <w:szCs w:val="22"/>
                <w:lang w:val="en-US"/>
              </w:rPr>
              <w:t>com. Camenca, s. Br</w:t>
            </w:r>
            <w:r>
              <w:rPr>
                <w:b/>
                <w:bCs/>
                <w:sz w:val="22"/>
                <w:szCs w:val="22"/>
                <w:lang w:val="en-US"/>
              </w:rPr>
              <w:t>î</w:t>
            </w:r>
            <w:r w:rsidRPr="00720754">
              <w:rPr>
                <w:b/>
                <w:bCs/>
                <w:sz w:val="22"/>
                <w:szCs w:val="22"/>
                <w:lang w:val="en-US"/>
              </w:rPr>
              <w:t>nzeni</w:t>
            </w:r>
            <w:r>
              <w:rPr>
                <w:b/>
                <w:bCs/>
                <w:sz w:val="22"/>
                <w:szCs w:val="22"/>
                <w:lang w:val="en-US"/>
              </w:rPr>
              <w:t>, L=1,00</w:t>
            </w:r>
          </w:p>
        </w:tc>
        <w:tc>
          <w:tcPr>
            <w:tcW w:w="851" w:type="dxa"/>
            <w:tcBorders>
              <w:top w:val="single" w:sz="6" w:space="0" w:color="auto"/>
              <w:left w:val="single" w:sz="6" w:space="0" w:color="auto"/>
              <w:bottom w:val="double" w:sz="6" w:space="0" w:color="auto"/>
              <w:right w:val="nil"/>
            </w:tcBorders>
            <w:shd w:val="pct5" w:color="auto" w:fill="auto"/>
          </w:tcPr>
          <w:p w:rsidR="00C0431F" w:rsidRPr="0066079C"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66079C" w:rsidRDefault="00C0431F" w:rsidP="00F614BC">
            <w:pPr>
              <w:jc w:val="center"/>
              <w:rPr>
                <w:sz w:val="22"/>
                <w:szCs w:val="22"/>
                <w:lang w:val="en-US"/>
              </w:rPr>
            </w:pPr>
          </w:p>
        </w:tc>
      </w:tr>
      <w:tr w:rsidR="00C0431F" w:rsidRPr="00AA79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6079C" w:rsidRDefault="00C0431F" w:rsidP="00F614BC">
            <w:pPr>
              <w:rPr>
                <w:sz w:val="22"/>
                <w:szCs w:val="22"/>
                <w:lang w:val="en-US"/>
              </w:rPr>
            </w:pPr>
            <w:r w:rsidRPr="0066079C">
              <w:rPr>
                <w:sz w:val="22"/>
                <w:szCs w:val="22"/>
                <w:lang w:val="en-US"/>
              </w:rPr>
              <w:t>1</w:t>
            </w:r>
          </w:p>
        </w:tc>
        <w:tc>
          <w:tcPr>
            <w:tcW w:w="1134" w:type="dxa"/>
            <w:tcBorders>
              <w:top w:val="single" w:sz="4" w:space="0" w:color="auto"/>
              <w:bottom w:val="single" w:sz="4" w:space="0" w:color="auto"/>
            </w:tcBorders>
          </w:tcPr>
          <w:p w:rsidR="00C0431F" w:rsidRPr="0066079C" w:rsidRDefault="00C0431F" w:rsidP="00F614BC">
            <w:pPr>
              <w:rPr>
                <w:sz w:val="22"/>
                <w:szCs w:val="22"/>
                <w:lang w:val="en-US"/>
              </w:rPr>
            </w:pPr>
            <w:r w:rsidRPr="0066079C">
              <w:rPr>
                <w:sz w:val="22"/>
                <w:szCs w:val="22"/>
                <w:lang w:val="en-US"/>
              </w:rPr>
              <w:t>DH02B</w:t>
            </w:r>
          </w:p>
          <w:p w:rsidR="00C0431F" w:rsidRPr="0066079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6079C" w:rsidRDefault="00C0431F" w:rsidP="00F614BC">
            <w:pPr>
              <w:rPr>
                <w:lang w:val="en-US"/>
              </w:rPr>
            </w:pPr>
            <w:r w:rsidRPr="0066079C">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66079C" w:rsidRDefault="00C0431F" w:rsidP="00F614BC">
            <w:pPr>
              <w:jc w:val="center"/>
              <w:rPr>
                <w:sz w:val="22"/>
                <w:szCs w:val="22"/>
                <w:lang w:val="en-US"/>
              </w:rPr>
            </w:pPr>
            <w:r w:rsidRPr="0066079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6079C" w:rsidRDefault="00C0431F" w:rsidP="00F614BC">
            <w:pPr>
              <w:jc w:val="center"/>
              <w:rPr>
                <w:sz w:val="22"/>
                <w:szCs w:val="22"/>
                <w:lang w:val="en-US"/>
              </w:rPr>
            </w:pPr>
            <w:r w:rsidRPr="0066079C">
              <w:rPr>
                <w:sz w:val="22"/>
                <w:szCs w:val="22"/>
                <w:lang w:val="en-US"/>
              </w:rPr>
              <w:t>60,50</w:t>
            </w:r>
          </w:p>
        </w:tc>
      </w:tr>
      <w:tr w:rsidR="00C0431F" w:rsidRPr="0066079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6079C" w:rsidRDefault="00C0431F" w:rsidP="00F614BC">
            <w:pPr>
              <w:rPr>
                <w:sz w:val="22"/>
                <w:szCs w:val="22"/>
                <w:lang w:val="en-US"/>
              </w:rPr>
            </w:pPr>
            <w:r w:rsidRPr="0066079C">
              <w:rPr>
                <w:sz w:val="22"/>
                <w:szCs w:val="22"/>
                <w:lang w:val="en-US"/>
              </w:rPr>
              <w:t>2</w:t>
            </w:r>
          </w:p>
        </w:tc>
        <w:tc>
          <w:tcPr>
            <w:tcW w:w="1134" w:type="dxa"/>
            <w:tcBorders>
              <w:top w:val="single" w:sz="4" w:space="0" w:color="auto"/>
              <w:bottom w:val="single" w:sz="4" w:space="0" w:color="auto"/>
            </w:tcBorders>
          </w:tcPr>
          <w:p w:rsidR="00C0431F" w:rsidRPr="0066079C" w:rsidRDefault="00C0431F" w:rsidP="00F614BC">
            <w:pPr>
              <w:rPr>
                <w:sz w:val="22"/>
                <w:szCs w:val="22"/>
                <w:lang w:val="en-US"/>
              </w:rPr>
            </w:pPr>
            <w:r w:rsidRPr="0066079C">
              <w:rPr>
                <w:sz w:val="22"/>
                <w:szCs w:val="22"/>
                <w:lang w:val="en-US"/>
              </w:rPr>
              <w:t>Dl134</w:t>
            </w:r>
          </w:p>
          <w:p w:rsidR="00C0431F" w:rsidRPr="0066079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6079C" w:rsidRDefault="00C0431F" w:rsidP="00F614BC">
            <w:pPr>
              <w:rPr>
                <w:lang w:val="en-US"/>
              </w:rPr>
            </w:pPr>
            <w:r w:rsidRPr="0066079C">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66079C" w:rsidRDefault="00C0431F" w:rsidP="00F614BC">
            <w:pPr>
              <w:jc w:val="center"/>
              <w:rPr>
                <w:sz w:val="22"/>
                <w:szCs w:val="22"/>
                <w:lang w:val="en-US"/>
              </w:rPr>
            </w:pPr>
            <w:r w:rsidRPr="0066079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6079C" w:rsidRDefault="00C0431F" w:rsidP="00F614BC">
            <w:pPr>
              <w:jc w:val="center"/>
              <w:rPr>
                <w:sz w:val="22"/>
                <w:szCs w:val="22"/>
                <w:lang w:val="en-US"/>
              </w:rPr>
            </w:pPr>
            <w:r w:rsidRPr="0066079C">
              <w:rPr>
                <w:sz w:val="22"/>
                <w:szCs w:val="22"/>
                <w:lang w:val="en-US"/>
              </w:rPr>
              <w:t>60,50</w:t>
            </w:r>
          </w:p>
        </w:tc>
      </w:tr>
      <w:tr w:rsidR="00C0431F" w:rsidRPr="0066079C"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6079C" w:rsidRDefault="00C0431F" w:rsidP="00F614BC">
            <w:pPr>
              <w:rPr>
                <w:sz w:val="22"/>
                <w:szCs w:val="22"/>
                <w:lang w:val="en-US"/>
              </w:rPr>
            </w:pPr>
            <w:r w:rsidRPr="0066079C">
              <w:rPr>
                <w:sz w:val="22"/>
                <w:szCs w:val="22"/>
                <w:lang w:val="en-US"/>
              </w:rPr>
              <w:t>3</w:t>
            </w:r>
          </w:p>
        </w:tc>
        <w:tc>
          <w:tcPr>
            <w:tcW w:w="1134" w:type="dxa"/>
            <w:tcBorders>
              <w:top w:val="single" w:sz="4" w:space="0" w:color="auto"/>
              <w:bottom w:val="single" w:sz="4" w:space="0" w:color="auto"/>
            </w:tcBorders>
          </w:tcPr>
          <w:p w:rsidR="00C0431F" w:rsidRPr="0066079C" w:rsidRDefault="00C0431F" w:rsidP="00F614BC">
            <w:pPr>
              <w:rPr>
                <w:sz w:val="22"/>
                <w:szCs w:val="22"/>
                <w:lang w:val="en-US"/>
              </w:rPr>
            </w:pPr>
            <w:r w:rsidRPr="0066079C">
              <w:rPr>
                <w:sz w:val="22"/>
                <w:szCs w:val="22"/>
                <w:lang w:val="en-US"/>
              </w:rPr>
              <w:t>TsE05B</w:t>
            </w:r>
          </w:p>
          <w:p w:rsidR="00C0431F" w:rsidRPr="0066079C"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6079C" w:rsidRDefault="00C0431F" w:rsidP="00F614BC">
            <w:pPr>
              <w:rPr>
                <w:lang w:val="en-US"/>
              </w:rPr>
            </w:pPr>
            <w:r w:rsidRPr="0066079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66079C" w:rsidRDefault="00C0431F" w:rsidP="00F614BC">
            <w:pPr>
              <w:jc w:val="center"/>
              <w:rPr>
                <w:sz w:val="22"/>
                <w:szCs w:val="22"/>
                <w:lang w:val="en-US"/>
              </w:rPr>
            </w:pPr>
            <w:r w:rsidRPr="0066079C">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6079C" w:rsidRDefault="00C0431F" w:rsidP="00F614BC">
            <w:pPr>
              <w:jc w:val="center"/>
              <w:rPr>
                <w:sz w:val="22"/>
                <w:szCs w:val="22"/>
                <w:lang w:val="en-US"/>
              </w:rPr>
            </w:pPr>
            <w:r w:rsidRPr="0066079C">
              <w:rPr>
                <w:sz w:val="22"/>
                <w:szCs w:val="22"/>
                <w:lang w:val="en-US"/>
              </w:rPr>
              <w:t>18,00</w:t>
            </w:r>
          </w:p>
        </w:tc>
      </w:tr>
      <w:tr w:rsidR="00C0431F" w:rsidRPr="00AA79A9"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4C40FD"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4C40FD"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4C40FD" w:rsidRDefault="00C0431F" w:rsidP="00F614BC">
            <w:pPr>
              <w:rPr>
                <w:sz w:val="22"/>
                <w:szCs w:val="22"/>
                <w:lang w:val="en-US"/>
              </w:rPr>
            </w:pPr>
            <w:r>
              <w:rPr>
                <w:b/>
                <w:bCs/>
                <w:sz w:val="22"/>
                <w:szCs w:val="22"/>
                <w:lang w:val="en-US"/>
              </w:rPr>
              <w:t xml:space="preserve">4. </w:t>
            </w:r>
            <w:r w:rsidRPr="00E273B3">
              <w:rPr>
                <w:b/>
                <w:bCs/>
                <w:sz w:val="22"/>
                <w:szCs w:val="22"/>
                <w:lang w:val="en-US"/>
              </w:rPr>
              <w:t>Repara</w:t>
            </w:r>
            <w:r>
              <w:rPr>
                <w:b/>
                <w:bCs/>
                <w:sz w:val="22"/>
                <w:szCs w:val="22"/>
                <w:lang w:val="en-US"/>
              </w:rPr>
              <w:t>ț</w:t>
            </w:r>
            <w:r w:rsidRPr="00E273B3">
              <w:rPr>
                <w:b/>
                <w:bCs/>
                <w:sz w:val="22"/>
                <w:szCs w:val="22"/>
                <w:lang w:val="en-US"/>
              </w:rPr>
              <w:t xml:space="preserve">ia </w:t>
            </w:r>
            <w:r>
              <w:rPr>
                <w:b/>
                <w:bCs/>
                <w:sz w:val="22"/>
                <w:szCs w:val="22"/>
                <w:lang w:val="en-US"/>
              </w:rPr>
              <w:t xml:space="preserve">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sidRPr="00720754">
              <w:rPr>
                <w:b/>
                <w:bCs/>
                <w:sz w:val="28"/>
                <w:szCs w:val="28"/>
                <w:lang w:val="en-US"/>
              </w:rPr>
              <w:t xml:space="preserve"> </w:t>
            </w:r>
            <w:r w:rsidRPr="00720754">
              <w:rPr>
                <w:b/>
                <w:bCs/>
                <w:sz w:val="22"/>
                <w:szCs w:val="22"/>
                <w:lang w:val="en-US"/>
              </w:rPr>
              <w:t>com. Camenca, s. Mole</w:t>
            </w:r>
            <w:r>
              <w:rPr>
                <w:b/>
                <w:bCs/>
                <w:sz w:val="22"/>
                <w:szCs w:val="22"/>
                <w:lang w:val="en-US"/>
              </w:rPr>
              <w:t>ș</w:t>
            </w:r>
            <w:r w:rsidRPr="00720754">
              <w:rPr>
                <w:b/>
                <w:bCs/>
                <w:sz w:val="22"/>
                <w:szCs w:val="22"/>
                <w:lang w:val="en-US"/>
              </w:rPr>
              <w:t>ti</w:t>
            </w:r>
            <w:r>
              <w:rPr>
                <w:b/>
                <w:bCs/>
                <w:sz w:val="22"/>
                <w:szCs w:val="22"/>
                <w:lang w:val="en-US"/>
              </w:rPr>
              <w:t>, L=0,66</w:t>
            </w:r>
          </w:p>
        </w:tc>
        <w:tc>
          <w:tcPr>
            <w:tcW w:w="851" w:type="dxa"/>
            <w:tcBorders>
              <w:top w:val="single" w:sz="6" w:space="0" w:color="auto"/>
              <w:left w:val="single" w:sz="6" w:space="0" w:color="auto"/>
              <w:bottom w:val="double" w:sz="6" w:space="0" w:color="auto"/>
              <w:right w:val="nil"/>
            </w:tcBorders>
            <w:shd w:val="pct5" w:color="auto" w:fill="auto"/>
          </w:tcPr>
          <w:p w:rsidR="00C0431F" w:rsidRPr="004C40FD"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4C40FD" w:rsidRDefault="00C0431F" w:rsidP="00F614BC">
            <w:pPr>
              <w:jc w:val="center"/>
              <w:rPr>
                <w:sz w:val="22"/>
                <w:szCs w:val="22"/>
                <w:lang w:val="en-US"/>
              </w:rPr>
            </w:pPr>
          </w:p>
        </w:tc>
      </w:tr>
      <w:tr w:rsidR="00C0431F" w:rsidRPr="00AA79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C40FD" w:rsidRDefault="00C0431F" w:rsidP="00F614BC">
            <w:pPr>
              <w:rPr>
                <w:sz w:val="22"/>
                <w:szCs w:val="22"/>
                <w:lang w:val="en-US"/>
              </w:rPr>
            </w:pPr>
            <w:r w:rsidRPr="004C40FD">
              <w:rPr>
                <w:sz w:val="22"/>
                <w:szCs w:val="22"/>
                <w:lang w:val="en-US"/>
              </w:rPr>
              <w:t>1</w:t>
            </w:r>
          </w:p>
        </w:tc>
        <w:tc>
          <w:tcPr>
            <w:tcW w:w="1134" w:type="dxa"/>
            <w:tcBorders>
              <w:top w:val="single" w:sz="4" w:space="0" w:color="auto"/>
              <w:bottom w:val="single" w:sz="4" w:space="0" w:color="auto"/>
            </w:tcBorders>
          </w:tcPr>
          <w:p w:rsidR="00C0431F" w:rsidRPr="004C40FD" w:rsidRDefault="00C0431F" w:rsidP="00F614BC">
            <w:pPr>
              <w:rPr>
                <w:sz w:val="22"/>
                <w:szCs w:val="22"/>
                <w:lang w:val="en-US"/>
              </w:rPr>
            </w:pPr>
            <w:r w:rsidRPr="004C40FD">
              <w:rPr>
                <w:sz w:val="22"/>
                <w:szCs w:val="22"/>
                <w:lang w:val="en-US"/>
              </w:rPr>
              <w:t>DH02B</w:t>
            </w:r>
          </w:p>
          <w:p w:rsidR="00C0431F" w:rsidRPr="004C40F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C40FD" w:rsidRDefault="00C0431F" w:rsidP="00F614BC">
            <w:pPr>
              <w:rPr>
                <w:lang w:val="en-US"/>
              </w:rPr>
            </w:pPr>
            <w:r w:rsidRPr="004C40FD">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4C40FD" w:rsidRDefault="00C0431F" w:rsidP="00F614BC">
            <w:pPr>
              <w:jc w:val="center"/>
              <w:rPr>
                <w:sz w:val="22"/>
                <w:szCs w:val="22"/>
                <w:lang w:val="en-US"/>
              </w:rPr>
            </w:pPr>
            <w:r w:rsidRPr="004C40FD">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C40FD" w:rsidRDefault="00C0431F" w:rsidP="00F614BC">
            <w:pPr>
              <w:jc w:val="center"/>
              <w:rPr>
                <w:sz w:val="22"/>
                <w:szCs w:val="22"/>
                <w:lang w:val="en-US"/>
              </w:rPr>
            </w:pPr>
            <w:r w:rsidRPr="004C40FD">
              <w:rPr>
                <w:sz w:val="22"/>
                <w:szCs w:val="22"/>
                <w:lang w:val="en-US"/>
              </w:rPr>
              <w:t>40,00</w:t>
            </w:r>
          </w:p>
        </w:tc>
      </w:tr>
      <w:tr w:rsidR="00C0431F" w:rsidRPr="004C40F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C40FD" w:rsidRDefault="00C0431F" w:rsidP="00F614BC">
            <w:pPr>
              <w:rPr>
                <w:sz w:val="22"/>
                <w:szCs w:val="22"/>
                <w:lang w:val="en-US"/>
              </w:rPr>
            </w:pPr>
            <w:r w:rsidRPr="004C40FD">
              <w:rPr>
                <w:sz w:val="22"/>
                <w:szCs w:val="22"/>
                <w:lang w:val="en-US"/>
              </w:rPr>
              <w:t>2</w:t>
            </w:r>
          </w:p>
        </w:tc>
        <w:tc>
          <w:tcPr>
            <w:tcW w:w="1134" w:type="dxa"/>
            <w:tcBorders>
              <w:top w:val="single" w:sz="4" w:space="0" w:color="auto"/>
              <w:bottom w:val="single" w:sz="4" w:space="0" w:color="auto"/>
            </w:tcBorders>
          </w:tcPr>
          <w:p w:rsidR="00C0431F" w:rsidRPr="004C40FD" w:rsidRDefault="00C0431F" w:rsidP="00F614BC">
            <w:pPr>
              <w:rPr>
                <w:sz w:val="22"/>
                <w:szCs w:val="22"/>
                <w:lang w:val="en-US"/>
              </w:rPr>
            </w:pPr>
            <w:r w:rsidRPr="004C40FD">
              <w:rPr>
                <w:sz w:val="22"/>
                <w:szCs w:val="22"/>
                <w:lang w:val="en-US"/>
              </w:rPr>
              <w:t>Dl134</w:t>
            </w:r>
          </w:p>
          <w:p w:rsidR="00C0431F" w:rsidRPr="004C40F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C40FD" w:rsidRDefault="00C0431F" w:rsidP="00F614BC">
            <w:pPr>
              <w:rPr>
                <w:lang w:val="en-US"/>
              </w:rPr>
            </w:pPr>
            <w:r w:rsidRPr="004C40FD">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4C40FD" w:rsidRDefault="00C0431F" w:rsidP="00F614BC">
            <w:pPr>
              <w:jc w:val="center"/>
              <w:rPr>
                <w:sz w:val="22"/>
                <w:szCs w:val="22"/>
                <w:lang w:val="en-US"/>
              </w:rPr>
            </w:pPr>
            <w:r w:rsidRPr="004C40FD">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C40FD" w:rsidRDefault="00C0431F" w:rsidP="00F614BC">
            <w:pPr>
              <w:jc w:val="center"/>
              <w:rPr>
                <w:sz w:val="22"/>
                <w:szCs w:val="22"/>
                <w:lang w:val="en-US"/>
              </w:rPr>
            </w:pPr>
            <w:r w:rsidRPr="004C40FD">
              <w:rPr>
                <w:sz w:val="22"/>
                <w:szCs w:val="22"/>
                <w:lang w:val="en-US"/>
              </w:rPr>
              <w:t>40,00</w:t>
            </w:r>
          </w:p>
        </w:tc>
      </w:tr>
      <w:tr w:rsidR="00C0431F" w:rsidRPr="004C40FD"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C40FD" w:rsidRDefault="00C0431F" w:rsidP="00F614BC">
            <w:pPr>
              <w:rPr>
                <w:sz w:val="22"/>
                <w:szCs w:val="22"/>
                <w:lang w:val="en-US"/>
              </w:rPr>
            </w:pPr>
            <w:r w:rsidRPr="004C40FD">
              <w:rPr>
                <w:sz w:val="22"/>
                <w:szCs w:val="22"/>
                <w:lang w:val="en-US"/>
              </w:rPr>
              <w:t>3</w:t>
            </w:r>
          </w:p>
        </w:tc>
        <w:tc>
          <w:tcPr>
            <w:tcW w:w="1134" w:type="dxa"/>
            <w:tcBorders>
              <w:top w:val="single" w:sz="4" w:space="0" w:color="auto"/>
              <w:bottom w:val="single" w:sz="4" w:space="0" w:color="auto"/>
            </w:tcBorders>
          </w:tcPr>
          <w:p w:rsidR="00C0431F" w:rsidRPr="004C40FD" w:rsidRDefault="00C0431F" w:rsidP="00F614BC">
            <w:pPr>
              <w:rPr>
                <w:sz w:val="22"/>
                <w:szCs w:val="22"/>
                <w:lang w:val="en-US"/>
              </w:rPr>
            </w:pPr>
            <w:r w:rsidRPr="004C40FD">
              <w:rPr>
                <w:sz w:val="22"/>
                <w:szCs w:val="22"/>
                <w:lang w:val="en-US"/>
              </w:rPr>
              <w:t>TsE05B</w:t>
            </w:r>
          </w:p>
          <w:p w:rsidR="00C0431F" w:rsidRPr="004C40FD"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C40FD" w:rsidRDefault="00C0431F" w:rsidP="00F614BC">
            <w:pPr>
              <w:rPr>
                <w:lang w:val="en-US"/>
              </w:rPr>
            </w:pPr>
            <w:r w:rsidRPr="004C40F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C40FD" w:rsidRDefault="00C0431F" w:rsidP="00F614BC">
            <w:pPr>
              <w:jc w:val="center"/>
              <w:rPr>
                <w:sz w:val="22"/>
                <w:szCs w:val="22"/>
                <w:lang w:val="en-US"/>
              </w:rPr>
            </w:pPr>
            <w:r w:rsidRPr="004C40FD">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C40FD" w:rsidRDefault="00C0431F" w:rsidP="00F614BC">
            <w:pPr>
              <w:jc w:val="center"/>
              <w:rPr>
                <w:sz w:val="22"/>
                <w:szCs w:val="22"/>
                <w:lang w:val="en-US"/>
              </w:rPr>
            </w:pPr>
            <w:r w:rsidRPr="004C40FD">
              <w:rPr>
                <w:sz w:val="22"/>
                <w:szCs w:val="22"/>
                <w:lang w:val="en-US"/>
              </w:rPr>
              <w:t>18,00</w:t>
            </w:r>
          </w:p>
        </w:tc>
      </w:tr>
      <w:tr w:rsidR="00C0431F" w:rsidRPr="00AA79A9"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674D88"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674D88"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674D88" w:rsidRDefault="00C0431F" w:rsidP="00F614BC">
            <w:pPr>
              <w:rPr>
                <w:sz w:val="22"/>
                <w:szCs w:val="22"/>
                <w:lang w:val="en-US"/>
              </w:rPr>
            </w:pPr>
            <w:r>
              <w:rPr>
                <w:b/>
                <w:bCs/>
                <w:sz w:val="22"/>
                <w:szCs w:val="22"/>
                <w:lang w:val="en-US"/>
              </w:rPr>
              <w:t xml:space="preserve">5. </w:t>
            </w:r>
            <w:r w:rsidRPr="00E273B3">
              <w:rPr>
                <w:b/>
                <w:bCs/>
                <w:sz w:val="22"/>
                <w:szCs w:val="22"/>
                <w:lang w:val="en-US"/>
              </w:rPr>
              <w:t>Repara</w:t>
            </w:r>
            <w:r>
              <w:rPr>
                <w:b/>
                <w:bCs/>
                <w:sz w:val="22"/>
                <w:szCs w:val="22"/>
                <w:lang w:val="en-US"/>
              </w:rPr>
              <w:t>ț</w:t>
            </w:r>
            <w:r w:rsidRPr="00E273B3">
              <w:rPr>
                <w:b/>
                <w:bCs/>
                <w:sz w:val="22"/>
                <w:szCs w:val="22"/>
                <w:lang w:val="en-US"/>
              </w:rPr>
              <w:t xml:space="preserve">ia </w:t>
            </w:r>
            <w:r>
              <w:rPr>
                <w:b/>
                <w:bCs/>
                <w:sz w:val="22"/>
                <w:szCs w:val="22"/>
                <w:lang w:val="en-US"/>
              </w:rPr>
              <w:t xml:space="preserve">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Pr>
                <w:b/>
                <w:bCs/>
                <w:sz w:val="22"/>
                <w:szCs w:val="22"/>
                <w:lang w:val="en-US"/>
              </w:rPr>
              <w:t xml:space="preserve">, </w:t>
            </w:r>
            <w:r w:rsidRPr="00720754">
              <w:rPr>
                <w:b/>
                <w:bCs/>
                <w:sz w:val="28"/>
                <w:szCs w:val="28"/>
                <w:lang w:val="en-US"/>
              </w:rPr>
              <w:t xml:space="preserve"> </w:t>
            </w:r>
            <w:r w:rsidRPr="00720754">
              <w:rPr>
                <w:b/>
                <w:bCs/>
                <w:sz w:val="22"/>
                <w:szCs w:val="22"/>
                <w:lang w:val="en-US"/>
              </w:rPr>
              <w:t>com. Camenca, s. Butesti</w:t>
            </w:r>
            <w:r>
              <w:rPr>
                <w:b/>
                <w:bCs/>
                <w:sz w:val="22"/>
                <w:szCs w:val="22"/>
                <w:lang w:val="en-US"/>
              </w:rPr>
              <w:t>, L=0,75</w:t>
            </w:r>
          </w:p>
        </w:tc>
        <w:tc>
          <w:tcPr>
            <w:tcW w:w="851" w:type="dxa"/>
            <w:tcBorders>
              <w:top w:val="single" w:sz="6" w:space="0" w:color="auto"/>
              <w:left w:val="single" w:sz="6" w:space="0" w:color="auto"/>
              <w:bottom w:val="double" w:sz="6" w:space="0" w:color="auto"/>
              <w:right w:val="nil"/>
            </w:tcBorders>
            <w:shd w:val="pct5" w:color="auto" w:fill="auto"/>
          </w:tcPr>
          <w:p w:rsidR="00C0431F" w:rsidRPr="00674D88"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674D88" w:rsidRDefault="00C0431F" w:rsidP="00F614BC">
            <w:pPr>
              <w:jc w:val="center"/>
              <w:rPr>
                <w:sz w:val="22"/>
                <w:szCs w:val="22"/>
                <w:lang w:val="en-US"/>
              </w:rPr>
            </w:pPr>
          </w:p>
        </w:tc>
      </w:tr>
      <w:tr w:rsidR="00C0431F" w:rsidRPr="00AA79A9"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1</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DH02B</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44,64</w:t>
            </w:r>
          </w:p>
        </w:tc>
      </w:tr>
      <w:tr w:rsidR="00C0431F" w:rsidRPr="00674D8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2</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DA12B</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Strat de fundatie sau reprofilare din piatra sparta M400 h=12 cm, pentru drumuri, cu asternere mecanica, execu</w:t>
            </w:r>
            <w:r>
              <w:rPr>
                <w:lang w:val="en-US"/>
              </w:rPr>
              <w:t>tat cu impanare fara innororire</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m</w:t>
            </w:r>
            <w:r w:rsidRPr="004E0E99">
              <w:rPr>
                <w:sz w:val="22"/>
                <w:szCs w:val="22"/>
                <w:vertAlign w:val="superscript"/>
                <w:lang w:val="en-US"/>
              </w:rPr>
              <w:t>3</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535,68</w:t>
            </w:r>
          </w:p>
        </w:tc>
      </w:tr>
      <w:tr w:rsidR="00C0431F" w:rsidRPr="00674D8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3</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Dl107</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t</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2,6780</w:t>
            </w:r>
          </w:p>
        </w:tc>
      </w:tr>
      <w:tr w:rsidR="00C0431F" w:rsidRPr="00674D8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4</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DB19F</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Imbracaminte de beton asfaltic cu agregat mare SKPg-II SM STB 1033;2008 , executata la cald, in grosime de 5,0 cm, cu aster</w:t>
            </w:r>
            <w:r>
              <w:rPr>
                <w:lang w:val="en-US"/>
              </w:rPr>
              <w:t>nere mecanica</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4 464,00</w:t>
            </w:r>
          </w:p>
        </w:tc>
      </w:tr>
      <w:tr w:rsidR="00C0431F" w:rsidRPr="00674D8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5</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Dl107</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t</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1,339</w:t>
            </w:r>
          </w:p>
        </w:tc>
      </w:tr>
      <w:tr w:rsidR="00C0431F" w:rsidRPr="00674D8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6</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DB16H</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4 464,00</w:t>
            </w:r>
          </w:p>
        </w:tc>
      </w:tr>
      <w:tr w:rsidR="00C0431F" w:rsidRPr="00674D88"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7</w:t>
            </w:r>
          </w:p>
        </w:tc>
        <w:tc>
          <w:tcPr>
            <w:tcW w:w="1134" w:type="dxa"/>
            <w:tcBorders>
              <w:top w:val="single" w:sz="4" w:space="0" w:color="auto"/>
              <w:bottom w:val="single" w:sz="4" w:space="0" w:color="auto"/>
            </w:tcBorders>
          </w:tcPr>
          <w:p w:rsidR="00C0431F" w:rsidRPr="00674D88" w:rsidRDefault="00C0431F" w:rsidP="00F614BC">
            <w:pPr>
              <w:rPr>
                <w:sz w:val="22"/>
                <w:szCs w:val="22"/>
                <w:lang w:val="en-US"/>
              </w:rPr>
            </w:pPr>
            <w:r w:rsidRPr="00674D88">
              <w:rPr>
                <w:sz w:val="22"/>
                <w:szCs w:val="22"/>
                <w:lang w:val="en-US"/>
              </w:rPr>
              <w:t>TsE05B</w:t>
            </w:r>
          </w:p>
          <w:p w:rsidR="00C0431F" w:rsidRPr="00674D88"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674D88" w:rsidRDefault="00C0431F" w:rsidP="00F614BC">
            <w:pPr>
              <w:rPr>
                <w:lang w:val="en-US"/>
              </w:rPr>
            </w:pPr>
            <w:r w:rsidRPr="00674D88">
              <w:rPr>
                <w:lang w:val="en-US"/>
              </w:rPr>
              <w:t>Nivelarea cu autogreder de pina la 175 CP a suprafetei terenului natural si a platformelor de terasamente, prin taierea damburilor si deplasarea in goluri a pamintului sapat in teren catg. I</w:t>
            </w:r>
            <w:r>
              <w:rPr>
                <w:lang w:val="en-US"/>
              </w:rPr>
              <w:t>I</w:t>
            </w:r>
          </w:p>
        </w:tc>
        <w:tc>
          <w:tcPr>
            <w:tcW w:w="851"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674D88" w:rsidRDefault="00C0431F" w:rsidP="00F614BC">
            <w:pPr>
              <w:jc w:val="center"/>
              <w:rPr>
                <w:sz w:val="22"/>
                <w:szCs w:val="22"/>
                <w:lang w:val="en-US"/>
              </w:rPr>
            </w:pPr>
            <w:r w:rsidRPr="00674D88">
              <w:rPr>
                <w:sz w:val="22"/>
                <w:szCs w:val="22"/>
                <w:lang w:val="en-US"/>
              </w:rPr>
              <w:t>29,76</w:t>
            </w:r>
          </w:p>
        </w:tc>
      </w:tr>
      <w:tr w:rsidR="00C0431F" w:rsidRPr="00773318" w:rsidTr="00F614BC">
        <w:tblPrEx>
          <w:tblLook w:val="0000" w:firstRow="0" w:lastRow="0" w:firstColumn="0" w:lastColumn="0" w:noHBand="0" w:noVBand="0"/>
        </w:tblPrEx>
        <w:trPr>
          <w:trHeight w:val="297"/>
        </w:trPr>
        <w:tc>
          <w:tcPr>
            <w:tcW w:w="568" w:type="dxa"/>
            <w:tcBorders>
              <w:top w:val="nil"/>
              <w:left w:val="single" w:sz="6" w:space="0" w:color="auto"/>
              <w:bottom w:val="nil"/>
              <w:right w:val="nil"/>
            </w:tcBorders>
          </w:tcPr>
          <w:p w:rsidR="00C0431F" w:rsidRPr="00A84D80"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A84D80"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613CAC" w:rsidRDefault="00C0431F" w:rsidP="00F614BC">
            <w:pPr>
              <w:rPr>
                <w:b/>
                <w:bCs/>
                <w:sz w:val="22"/>
                <w:szCs w:val="22"/>
                <w:lang w:val="en-US"/>
              </w:rPr>
            </w:pPr>
            <w:r>
              <w:rPr>
                <w:b/>
                <w:bCs/>
                <w:sz w:val="22"/>
                <w:szCs w:val="22"/>
                <w:lang w:val="en-US"/>
              </w:rPr>
              <w:t>6</w:t>
            </w:r>
            <w:r w:rsidRPr="00A84D80">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A84D80">
              <w:rPr>
                <w:b/>
                <w:bCs/>
                <w:sz w:val="22"/>
                <w:szCs w:val="22"/>
                <w:lang w:val="en-US"/>
              </w:rPr>
              <w:t xml:space="preserve"> din </w:t>
            </w:r>
            <w:r w:rsidRPr="00720754">
              <w:rPr>
                <w:b/>
                <w:bCs/>
                <w:sz w:val="22"/>
                <w:szCs w:val="22"/>
                <w:lang w:val="en-US"/>
              </w:rPr>
              <w:t>localitate</w:t>
            </w:r>
            <w:r>
              <w:rPr>
                <w:b/>
                <w:bCs/>
                <w:sz w:val="22"/>
                <w:szCs w:val="22"/>
                <w:lang w:val="en-US"/>
              </w:rPr>
              <w:t>,</w:t>
            </w:r>
            <w:r w:rsidRPr="00720754">
              <w:rPr>
                <w:b/>
                <w:bCs/>
                <w:sz w:val="22"/>
                <w:szCs w:val="22"/>
                <w:lang w:val="en-US"/>
              </w:rPr>
              <w:t xml:space="preserve"> s.Ciuciulea</w:t>
            </w:r>
            <w:r>
              <w:rPr>
                <w:b/>
                <w:bCs/>
                <w:sz w:val="22"/>
                <w:szCs w:val="22"/>
                <w:lang w:val="en-US"/>
              </w:rPr>
              <w:t>, L=1,00</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1</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61,40</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2</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DI158A</w:t>
            </w:r>
          </w:p>
          <w:p w:rsidR="00C0431F" w:rsidRPr="00A84D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307,00</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3</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Dl107</w:t>
            </w:r>
          </w:p>
          <w:p w:rsidR="00C0431F" w:rsidRPr="00A84D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t</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0,184</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4</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Dl133</w:t>
            </w:r>
          </w:p>
          <w:p w:rsidR="00C0431F" w:rsidRPr="00A84D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Amenajarea stratului de egalizare din beton asfaltic SMBg-II/2.3 SM STB 1033;2008 cu utilizarea distribuitorului de mixtur</w:t>
            </w:r>
            <w:r>
              <w:rPr>
                <w:lang w:val="en-US"/>
              </w:rPr>
              <w:t>i asfaltice</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t</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59,80</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5</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Dl107</w:t>
            </w:r>
          </w:p>
          <w:p w:rsidR="00C0431F" w:rsidRPr="00A84D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t</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1,84</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6</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DB16H</w:t>
            </w:r>
          </w:p>
          <w:p w:rsidR="00C0431F" w:rsidRPr="00A84D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6 140,00</w:t>
            </w:r>
          </w:p>
        </w:tc>
      </w:tr>
      <w:tr w:rsidR="00C0431F" w:rsidRPr="00A84D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7</w:t>
            </w:r>
          </w:p>
        </w:tc>
        <w:tc>
          <w:tcPr>
            <w:tcW w:w="1134" w:type="dxa"/>
            <w:tcBorders>
              <w:top w:val="single" w:sz="4" w:space="0" w:color="auto"/>
              <w:bottom w:val="single" w:sz="4" w:space="0" w:color="auto"/>
            </w:tcBorders>
          </w:tcPr>
          <w:p w:rsidR="00C0431F" w:rsidRPr="00A84D80" w:rsidRDefault="00C0431F" w:rsidP="00F614BC">
            <w:pPr>
              <w:rPr>
                <w:sz w:val="22"/>
                <w:szCs w:val="22"/>
                <w:lang w:val="en-US"/>
              </w:rPr>
            </w:pPr>
            <w:r w:rsidRPr="00A84D80">
              <w:rPr>
                <w:sz w:val="22"/>
                <w:szCs w:val="22"/>
                <w:lang w:val="en-US"/>
              </w:rPr>
              <w:t>TsE05B</w:t>
            </w:r>
          </w:p>
          <w:p w:rsidR="00C0431F" w:rsidRPr="00A84D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A84D80" w:rsidRDefault="00C0431F" w:rsidP="00F614BC">
            <w:pPr>
              <w:rPr>
                <w:lang w:val="en-US"/>
              </w:rPr>
            </w:pPr>
            <w:r w:rsidRPr="00A84D8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A84D80" w:rsidRDefault="00C0431F" w:rsidP="00F614BC">
            <w:pPr>
              <w:jc w:val="center"/>
              <w:rPr>
                <w:sz w:val="22"/>
                <w:szCs w:val="22"/>
                <w:lang w:val="en-US"/>
              </w:rPr>
            </w:pPr>
            <w:r w:rsidRPr="00A84D80">
              <w:rPr>
                <w:sz w:val="22"/>
                <w:szCs w:val="22"/>
                <w:lang w:val="en-US"/>
              </w:rPr>
              <w:t>40,90</w:t>
            </w:r>
          </w:p>
        </w:tc>
      </w:tr>
      <w:tr w:rsidR="00C0431F" w:rsidRPr="00771020"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372A26"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372A26"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Pr>
                <w:b/>
                <w:bCs/>
                <w:sz w:val="22"/>
                <w:szCs w:val="22"/>
                <w:lang w:val="en-US"/>
              </w:rPr>
              <w:t>7</w:t>
            </w:r>
            <w:r w:rsidRPr="00372A26">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372A26">
              <w:rPr>
                <w:b/>
                <w:bCs/>
                <w:sz w:val="22"/>
                <w:szCs w:val="22"/>
                <w:lang w:val="en-US"/>
              </w:rPr>
              <w:t xml:space="preserve"> din localitate</w:t>
            </w:r>
            <w:r w:rsidRPr="00720754">
              <w:rPr>
                <w:b/>
                <w:bCs/>
                <w:sz w:val="28"/>
                <w:szCs w:val="28"/>
                <w:lang w:val="en-US"/>
              </w:rPr>
              <w:t xml:space="preserve"> </w:t>
            </w:r>
            <w:r w:rsidRPr="00720754">
              <w:rPr>
                <w:b/>
                <w:bCs/>
                <w:sz w:val="22"/>
                <w:szCs w:val="22"/>
                <w:lang w:val="en-US"/>
              </w:rPr>
              <w:t>com. Cuhne</w:t>
            </w:r>
            <w:r>
              <w:rPr>
                <w:b/>
                <w:bCs/>
                <w:sz w:val="22"/>
                <w:szCs w:val="22"/>
                <w:lang w:val="en-US"/>
              </w:rPr>
              <w:t>ș</w:t>
            </w:r>
            <w:r w:rsidRPr="00720754">
              <w:rPr>
                <w:b/>
                <w:bCs/>
                <w:sz w:val="22"/>
                <w:szCs w:val="22"/>
                <w:lang w:val="en-US"/>
              </w:rPr>
              <w:t>ti, s. Movileni</w:t>
            </w:r>
            <w:r>
              <w:rPr>
                <w:b/>
                <w:bCs/>
                <w:sz w:val="22"/>
                <w:szCs w:val="22"/>
                <w:lang w:val="en-US"/>
              </w:rPr>
              <w:t>, L=0,84</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1</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51,20</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2</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DI158A</w:t>
            </w:r>
          </w:p>
          <w:p w:rsidR="00C0431F" w:rsidRPr="00372A2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 xml:space="preserve">Frezarea si plombarea gropilor la imbracamintea degradata,cu suprafata pina la 1 </w:t>
            </w:r>
            <w:r>
              <w:rPr>
                <w:lang w:val="en-US"/>
              </w:rPr>
              <w:t>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256,00</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3</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Dl107</w:t>
            </w:r>
          </w:p>
          <w:p w:rsidR="00C0431F" w:rsidRPr="00372A2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Amorsarea suprafetelor straturilor de baza in vederea aplicarii unui strat</w:t>
            </w:r>
            <w:r>
              <w:rPr>
                <w:lang w:val="en-US"/>
              </w:rPr>
              <w:t xml:space="preserve"> de beton asfaltic</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t</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0,154</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4</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Dl133</w:t>
            </w:r>
          </w:p>
          <w:p w:rsidR="00C0431F" w:rsidRPr="00372A2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Amenajarea stratului de egalizare din beton asfaltic SMBg-II/2.3 SM STB 1033;2008 cu utilizarea distribuitorul</w:t>
            </w:r>
            <w:r>
              <w:rPr>
                <w:lang w:val="en-US"/>
              </w:rPr>
              <w:t>ui de mixturi asfaltice</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t</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49,87</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5</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Dl107</w:t>
            </w:r>
          </w:p>
          <w:p w:rsidR="00C0431F" w:rsidRPr="00372A2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t</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1,54</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6</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DB16H</w:t>
            </w:r>
          </w:p>
          <w:p w:rsidR="00C0431F" w:rsidRPr="00372A2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5 120,00</w:t>
            </w:r>
          </w:p>
        </w:tc>
      </w:tr>
      <w:tr w:rsidR="00C0431F" w:rsidRPr="00372A2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7</w:t>
            </w:r>
          </w:p>
        </w:tc>
        <w:tc>
          <w:tcPr>
            <w:tcW w:w="1134" w:type="dxa"/>
            <w:tcBorders>
              <w:top w:val="single" w:sz="4" w:space="0" w:color="auto"/>
              <w:bottom w:val="single" w:sz="4" w:space="0" w:color="auto"/>
            </w:tcBorders>
          </w:tcPr>
          <w:p w:rsidR="00C0431F" w:rsidRPr="00372A26" w:rsidRDefault="00C0431F" w:rsidP="00F614BC">
            <w:pPr>
              <w:rPr>
                <w:sz w:val="22"/>
                <w:szCs w:val="22"/>
                <w:lang w:val="en-US"/>
              </w:rPr>
            </w:pPr>
            <w:r w:rsidRPr="00372A26">
              <w:rPr>
                <w:sz w:val="22"/>
                <w:szCs w:val="22"/>
                <w:lang w:val="en-US"/>
              </w:rPr>
              <w:t>TsE05B</w:t>
            </w:r>
          </w:p>
          <w:p w:rsidR="00C0431F" w:rsidRPr="00372A2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72A26" w:rsidRDefault="00C0431F" w:rsidP="00F614BC">
            <w:pPr>
              <w:rPr>
                <w:lang w:val="en-US"/>
              </w:rPr>
            </w:pPr>
            <w:r w:rsidRPr="00372A26">
              <w:rPr>
                <w:lang w:val="en-US"/>
              </w:rPr>
              <w:t>Nivelarea cu autogreder de pina la 175 CP a suprafetei terenului natural si a platformelor de terasamente, prin taierea damburilor si deplasarea in goluri a pamintului sapat in teren c</w:t>
            </w:r>
            <w:r>
              <w:rPr>
                <w:lang w:val="en-US"/>
              </w:rPr>
              <w:t>atg. II</w:t>
            </w:r>
          </w:p>
        </w:tc>
        <w:tc>
          <w:tcPr>
            <w:tcW w:w="851"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72A26" w:rsidRDefault="00C0431F" w:rsidP="00F614BC">
            <w:pPr>
              <w:jc w:val="center"/>
              <w:rPr>
                <w:sz w:val="22"/>
                <w:szCs w:val="22"/>
                <w:lang w:val="en-US"/>
              </w:rPr>
            </w:pPr>
            <w:r w:rsidRPr="00372A26">
              <w:rPr>
                <w:sz w:val="22"/>
                <w:szCs w:val="22"/>
                <w:lang w:val="en-US"/>
              </w:rPr>
              <w:t>34,00</w:t>
            </w:r>
          </w:p>
        </w:tc>
      </w:tr>
      <w:tr w:rsidR="00C0431F" w:rsidRPr="00771020"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317C80" w:rsidRDefault="00C0431F" w:rsidP="00F614BC">
            <w:pPr>
              <w:spacing w:after="200" w:line="276" w:lineRule="auto"/>
              <w:rPr>
                <w:sz w:val="22"/>
                <w:szCs w:val="22"/>
                <w:lang w:val="en-US"/>
              </w:rPr>
            </w:pPr>
            <w:r w:rsidRPr="00317C80">
              <w:rPr>
                <w:b/>
                <w:bCs/>
                <w:lang w:val="en-US"/>
              </w:rPr>
              <w:t xml:space="preserve">3. </w:t>
            </w:r>
          </w:p>
        </w:tc>
        <w:tc>
          <w:tcPr>
            <w:tcW w:w="1134" w:type="dxa"/>
            <w:tcBorders>
              <w:top w:val="single" w:sz="6" w:space="0" w:color="auto"/>
              <w:left w:val="single" w:sz="6" w:space="0" w:color="auto"/>
              <w:bottom w:val="double" w:sz="6" w:space="0" w:color="auto"/>
              <w:right w:val="nil"/>
            </w:tcBorders>
            <w:shd w:val="pct5" w:color="auto" w:fill="auto"/>
          </w:tcPr>
          <w:p w:rsidR="00C0431F" w:rsidRPr="00317C80"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317C80" w:rsidRDefault="00C0431F" w:rsidP="00F614BC">
            <w:pPr>
              <w:jc w:val="center"/>
              <w:rPr>
                <w:sz w:val="22"/>
                <w:szCs w:val="22"/>
                <w:lang w:val="en-US"/>
              </w:rPr>
            </w:pPr>
            <w:r>
              <w:rPr>
                <w:b/>
                <w:bCs/>
                <w:sz w:val="22"/>
                <w:szCs w:val="22"/>
                <w:lang w:val="en-US"/>
              </w:rPr>
              <w:t xml:space="preserve">8. </w:t>
            </w:r>
            <w:r w:rsidRPr="00E273B3">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sidRPr="00720754">
              <w:rPr>
                <w:b/>
                <w:bCs/>
                <w:sz w:val="28"/>
                <w:szCs w:val="28"/>
                <w:lang w:val="en-US"/>
              </w:rPr>
              <w:t xml:space="preserve"> </w:t>
            </w:r>
            <w:r w:rsidRPr="00672D55">
              <w:rPr>
                <w:b/>
                <w:bCs/>
                <w:sz w:val="22"/>
                <w:szCs w:val="22"/>
                <w:lang w:val="en-US"/>
              </w:rPr>
              <w:t>com. Cuhnești, s. Bisericani</w:t>
            </w:r>
            <w:r>
              <w:rPr>
                <w:b/>
                <w:bCs/>
                <w:sz w:val="22"/>
                <w:szCs w:val="22"/>
                <w:lang w:val="en-US"/>
              </w:rPr>
              <w:t>, L=0,42</w:t>
            </w:r>
          </w:p>
        </w:tc>
        <w:tc>
          <w:tcPr>
            <w:tcW w:w="851" w:type="dxa"/>
            <w:tcBorders>
              <w:top w:val="single" w:sz="6" w:space="0" w:color="auto"/>
              <w:left w:val="single" w:sz="6" w:space="0" w:color="auto"/>
              <w:bottom w:val="double" w:sz="6" w:space="0" w:color="auto"/>
              <w:right w:val="nil"/>
            </w:tcBorders>
            <w:shd w:val="pct5" w:color="auto" w:fill="auto"/>
          </w:tcPr>
          <w:p w:rsidR="00C0431F" w:rsidRPr="00317C80"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317C80" w:rsidRDefault="00C0431F" w:rsidP="00F614BC">
            <w:pPr>
              <w:jc w:val="center"/>
              <w:rPr>
                <w:sz w:val="22"/>
                <w:szCs w:val="22"/>
                <w:lang w:val="en-US"/>
              </w:rPr>
            </w:pPr>
          </w:p>
        </w:tc>
      </w:tr>
      <w:tr w:rsidR="00C0431F" w:rsidRPr="0077102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1</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DH02B</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24,80</w:t>
            </w:r>
          </w:p>
        </w:tc>
      </w:tr>
      <w:tr w:rsidR="00C0431F" w:rsidRPr="00317C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2</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DA12B</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Strat de fundatie sau reprofilare din piatra sparta M400 h=12 cm, pentru drumuri, cu asternere mecanica, execu</w:t>
            </w:r>
            <w:r>
              <w:rPr>
                <w:lang w:val="en-US"/>
              </w:rPr>
              <w:t>tat cu impanare fara innororire</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m</w:t>
            </w:r>
            <w:r w:rsidRPr="004E0E99">
              <w:rPr>
                <w:sz w:val="22"/>
                <w:szCs w:val="22"/>
                <w:vertAlign w:val="superscript"/>
                <w:lang w:val="en-US"/>
              </w:rPr>
              <w:t>3</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297,60</w:t>
            </w:r>
          </w:p>
        </w:tc>
      </w:tr>
      <w:tr w:rsidR="00C0431F" w:rsidRPr="00317C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3</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Dl107</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t</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1,488</w:t>
            </w:r>
          </w:p>
        </w:tc>
      </w:tr>
      <w:tr w:rsidR="00C0431F" w:rsidRPr="00317C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4</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DB19F</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Imbracaminte de beton asfaltic cu agregat mare SKPg-II SM STB 1033;2008,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2 480,00</w:t>
            </w:r>
          </w:p>
        </w:tc>
      </w:tr>
      <w:tr w:rsidR="00C0431F" w:rsidRPr="00317C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5</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Dl107</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t</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0,744</w:t>
            </w:r>
          </w:p>
        </w:tc>
      </w:tr>
      <w:tr w:rsidR="00C0431F" w:rsidRPr="00317C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6</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DB16H</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2 480,00</w:t>
            </w:r>
          </w:p>
        </w:tc>
      </w:tr>
      <w:tr w:rsidR="00C0431F" w:rsidRPr="00317C8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lastRenderedPageBreak/>
              <w:t>7</w:t>
            </w:r>
          </w:p>
        </w:tc>
        <w:tc>
          <w:tcPr>
            <w:tcW w:w="1134" w:type="dxa"/>
            <w:tcBorders>
              <w:top w:val="single" w:sz="4" w:space="0" w:color="auto"/>
              <w:bottom w:val="single" w:sz="4" w:space="0" w:color="auto"/>
            </w:tcBorders>
          </w:tcPr>
          <w:p w:rsidR="00C0431F" w:rsidRPr="00317C80" w:rsidRDefault="00C0431F" w:rsidP="00F614BC">
            <w:pPr>
              <w:rPr>
                <w:sz w:val="22"/>
                <w:szCs w:val="22"/>
                <w:lang w:val="en-US"/>
              </w:rPr>
            </w:pPr>
            <w:r w:rsidRPr="00317C80">
              <w:rPr>
                <w:sz w:val="22"/>
                <w:szCs w:val="22"/>
                <w:lang w:val="en-US"/>
              </w:rPr>
              <w:t>TsE05B</w:t>
            </w:r>
          </w:p>
          <w:p w:rsidR="00C0431F" w:rsidRPr="00317C8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317C80" w:rsidRDefault="00C0431F" w:rsidP="00F614BC">
            <w:pPr>
              <w:rPr>
                <w:lang w:val="en-US"/>
              </w:rPr>
            </w:pPr>
            <w:r w:rsidRPr="00317C8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317C80" w:rsidRDefault="00C0431F" w:rsidP="00F614BC">
            <w:pPr>
              <w:jc w:val="center"/>
              <w:rPr>
                <w:sz w:val="22"/>
                <w:szCs w:val="22"/>
                <w:lang w:val="en-US"/>
              </w:rPr>
            </w:pPr>
            <w:r w:rsidRPr="00317C80">
              <w:rPr>
                <w:sz w:val="22"/>
                <w:szCs w:val="22"/>
                <w:lang w:val="en-US"/>
              </w:rPr>
              <w:t>16,00</w:t>
            </w:r>
          </w:p>
        </w:tc>
      </w:tr>
      <w:tr w:rsidR="00C0431F" w:rsidRPr="00773318"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496F50"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496F50"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496F50" w:rsidRDefault="00C0431F" w:rsidP="00F614BC">
            <w:pPr>
              <w:jc w:val="center"/>
              <w:rPr>
                <w:sz w:val="22"/>
                <w:szCs w:val="22"/>
                <w:lang w:val="en-US"/>
              </w:rPr>
            </w:pPr>
            <w:r>
              <w:rPr>
                <w:b/>
                <w:bCs/>
                <w:sz w:val="22"/>
                <w:szCs w:val="22"/>
                <w:lang w:val="en-US"/>
              </w:rPr>
              <w:t xml:space="preserve">9. Reparatia 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sidRPr="00720754">
              <w:rPr>
                <w:b/>
                <w:bCs/>
                <w:sz w:val="28"/>
                <w:szCs w:val="28"/>
                <w:lang w:val="en-US"/>
              </w:rPr>
              <w:t xml:space="preserve"> </w:t>
            </w:r>
            <w:r w:rsidRPr="00720754">
              <w:rPr>
                <w:b/>
                <w:bCs/>
                <w:sz w:val="22"/>
                <w:szCs w:val="22"/>
                <w:lang w:val="en-US"/>
              </w:rPr>
              <w:t>com. Cuhne</w:t>
            </w:r>
            <w:r>
              <w:rPr>
                <w:b/>
                <w:bCs/>
                <w:sz w:val="22"/>
                <w:szCs w:val="22"/>
                <w:lang w:val="en-US"/>
              </w:rPr>
              <w:t>ș</w:t>
            </w:r>
            <w:r w:rsidRPr="00720754">
              <w:rPr>
                <w:b/>
                <w:bCs/>
                <w:sz w:val="22"/>
                <w:szCs w:val="22"/>
                <w:lang w:val="en-US"/>
              </w:rPr>
              <w:t xml:space="preserve">ti, s. Cot si </w:t>
            </w:r>
            <w:r>
              <w:rPr>
                <w:b/>
                <w:bCs/>
                <w:sz w:val="22"/>
                <w:szCs w:val="22"/>
                <w:lang w:val="en-US"/>
              </w:rPr>
              <w:t>s.</w:t>
            </w:r>
            <w:r w:rsidRPr="00720754">
              <w:rPr>
                <w:b/>
                <w:bCs/>
                <w:sz w:val="22"/>
                <w:szCs w:val="22"/>
                <w:lang w:val="en-US"/>
              </w:rPr>
              <w:t>Serghieni</w:t>
            </w:r>
            <w:r>
              <w:rPr>
                <w:b/>
                <w:bCs/>
                <w:sz w:val="22"/>
                <w:szCs w:val="22"/>
                <w:lang w:val="en-US"/>
              </w:rPr>
              <w:t>, L=0,51</w:t>
            </w:r>
          </w:p>
        </w:tc>
        <w:tc>
          <w:tcPr>
            <w:tcW w:w="851" w:type="dxa"/>
            <w:tcBorders>
              <w:top w:val="single" w:sz="6" w:space="0" w:color="auto"/>
              <w:left w:val="single" w:sz="6" w:space="0" w:color="auto"/>
              <w:bottom w:val="double" w:sz="6" w:space="0" w:color="auto"/>
              <w:right w:val="nil"/>
            </w:tcBorders>
            <w:shd w:val="pct5" w:color="auto" w:fill="auto"/>
          </w:tcPr>
          <w:p w:rsidR="00C0431F" w:rsidRPr="00496F50"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496F50" w:rsidRDefault="00C0431F" w:rsidP="00F614BC">
            <w:pPr>
              <w:jc w:val="center"/>
              <w:rPr>
                <w:sz w:val="22"/>
                <w:szCs w:val="22"/>
                <w:lang w:val="en-US"/>
              </w:rPr>
            </w:pPr>
          </w:p>
        </w:tc>
      </w:tr>
      <w:tr w:rsidR="00C0431F" w:rsidRPr="00E30F12"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96F50" w:rsidRDefault="00C0431F" w:rsidP="00F614BC">
            <w:pPr>
              <w:rPr>
                <w:sz w:val="22"/>
                <w:szCs w:val="22"/>
                <w:lang w:val="en-US"/>
              </w:rPr>
            </w:pPr>
            <w:r w:rsidRPr="00496F50">
              <w:rPr>
                <w:sz w:val="22"/>
                <w:szCs w:val="22"/>
                <w:lang w:val="en-US"/>
              </w:rPr>
              <w:t>1</w:t>
            </w:r>
          </w:p>
        </w:tc>
        <w:tc>
          <w:tcPr>
            <w:tcW w:w="1134" w:type="dxa"/>
            <w:tcBorders>
              <w:top w:val="single" w:sz="4" w:space="0" w:color="auto"/>
              <w:bottom w:val="single" w:sz="4" w:space="0" w:color="auto"/>
            </w:tcBorders>
          </w:tcPr>
          <w:p w:rsidR="00C0431F" w:rsidRPr="00496F50" w:rsidRDefault="00C0431F" w:rsidP="00F614BC">
            <w:pPr>
              <w:rPr>
                <w:sz w:val="22"/>
                <w:szCs w:val="22"/>
                <w:lang w:val="en-US"/>
              </w:rPr>
            </w:pPr>
            <w:r w:rsidRPr="00496F50">
              <w:rPr>
                <w:sz w:val="22"/>
                <w:szCs w:val="22"/>
                <w:lang w:val="en-US"/>
              </w:rPr>
              <w:t>DH02B</w:t>
            </w:r>
          </w:p>
          <w:p w:rsidR="00C0431F" w:rsidRPr="00496F5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96F50" w:rsidRDefault="00C0431F" w:rsidP="00F614BC">
            <w:pPr>
              <w:rPr>
                <w:lang w:val="en-US"/>
              </w:rPr>
            </w:pPr>
            <w:r w:rsidRPr="00496F50">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496F50" w:rsidRDefault="00C0431F" w:rsidP="00F614BC">
            <w:pPr>
              <w:jc w:val="center"/>
              <w:rPr>
                <w:sz w:val="22"/>
                <w:szCs w:val="22"/>
                <w:lang w:val="en-US"/>
              </w:rPr>
            </w:pPr>
            <w:r w:rsidRPr="00496F5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96F50" w:rsidRDefault="00C0431F" w:rsidP="00F614BC">
            <w:pPr>
              <w:jc w:val="center"/>
              <w:rPr>
                <w:sz w:val="22"/>
                <w:szCs w:val="22"/>
                <w:lang w:val="en-US"/>
              </w:rPr>
            </w:pPr>
            <w:r w:rsidRPr="00496F50">
              <w:rPr>
                <w:sz w:val="22"/>
                <w:szCs w:val="22"/>
                <w:lang w:val="en-US"/>
              </w:rPr>
              <w:t>30,60</w:t>
            </w:r>
          </w:p>
        </w:tc>
      </w:tr>
      <w:tr w:rsidR="00C0431F" w:rsidRPr="00496F5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96F50" w:rsidRDefault="00C0431F" w:rsidP="00F614BC">
            <w:pPr>
              <w:rPr>
                <w:sz w:val="22"/>
                <w:szCs w:val="22"/>
                <w:lang w:val="en-US"/>
              </w:rPr>
            </w:pPr>
            <w:r w:rsidRPr="00496F50">
              <w:rPr>
                <w:sz w:val="22"/>
                <w:szCs w:val="22"/>
                <w:lang w:val="en-US"/>
              </w:rPr>
              <w:t>2</w:t>
            </w:r>
          </w:p>
        </w:tc>
        <w:tc>
          <w:tcPr>
            <w:tcW w:w="1134" w:type="dxa"/>
            <w:tcBorders>
              <w:top w:val="single" w:sz="4" w:space="0" w:color="auto"/>
              <w:bottom w:val="single" w:sz="4" w:space="0" w:color="auto"/>
            </w:tcBorders>
          </w:tcPr>
          <w:p w:rsidR="00C0431F" w:rsidRPr="00496F50" w:rsidRDefault="00C0431F" w:rsidP="00F614BC">
            <w:pPr>
              <w:rPr>
                <w:sz w:val="22"/>
                <w:szCs w:val="22"/>
                <w:lang w:val="en-US"/>
              </w:rPr>
            </w:pPr>
            <w:r w:rsidRPr="00496F50">
              <w:rPr>
                <w:sz w:val="22"/>
                <w:szCs w:val="22"/>
                <w:lang w:val="en-US"/>
              </w:rPr>
              <w:t>Dl134</w:t>
            </w:r>
          </w:p>
          <w:p w:rsidR="00C0431F" w:rsidRPr="00496F5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96F50" w:rsidRDefault="00C0431F" w:rsidP="00F614BC">
            <w:pPr>
              <w:rPr>
                <w:lang w:val="en-US"/>
              </w:rPr>
            </w:pPr>
            <w:r w:rsidRPr="00496F50">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496F50" w:rsidRDefault="00C0431F" w:rsidP="00F614BC">
            <w:pPr>
              <w:jc w:val="center"/>
              <w:rPr>
                <w:sz w:val="22"/>
                <w:szCs w:val="22"/>
                <w:lang w:val="en-US"/>
              </w:rPr>
            </w:pPr>
            <w:r w:rsidRPr="00496F5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96F50" w:rsidRDefault="00C0431F" w:rsidP="00F614BC">
            <w:pPr>
              <w:jc w:val="center"/>
              <w:rPr>
                <w:sz w:val="22"/>
                <w:szCs w:val="22"/>
                <w:lang w:val="en-US"/>
              </w:rPr>
            </w:pPr>
            <w:r w:rsidRPr="00496F50">
              <w:rPr>
                <w:sz w:val="22"/>
                <w:szCs w:val="22"/>
                <w:lang w:val="en-US"/>
              </w:rPr>
              <w:t>30,60</w:t>
            </w:r>
          </w:p>
        </w:tc>
      </w:tr>
      <w:tr w:rsidR="00C0431F" w:rsidRPr="00496F50"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96F50" w:rsidRDefault="00C0431F" w:rsidP="00F614BC">
            <w:pPr>
              <w:rPr>
                <w:sz w:val="22"/>
                <w:szCs w:val="22"/>
                <w:lang w:val="en-US"/>
              </w:rPr>
            </w:pPr>
            <w:r w:rsidRPr="00496F50">
              <w:rPr>
                <w:sz w:val="22"/>
                <w:szCs w:val="22"/>
                <w:lang w:val="en-US"/>
              </w:rPr>
              <w:t>3</w:t>
            </w:r>
          </w:p>
        </w:tc>
        <w:tc>
          <w:tcPr>
            <w:tcW w:w="1134" w:type="dxa"/>
            <w:tcBorders>
              <w:top w:val="single" w:sz="4" w:space="0" w:color="auto"/>
              <w:bottom w:val="single" w:sz="4" w:space="0" w:color="auto"/>
            </w:tcBorders>
          </w:tcPr>
          <w:p w:rsidR="00C0431F" w:rsidRPr="00496F50" w:rsidRDefault="00C0431F" w:rsidP="00F614BC">
            <w:pPr>
              <w:rPr>
                <w:sz w:val="22"/>
                <w:szCs w:val="22"/>
                <w:lang w:val="en-US"/>
              </w:rPr>
            </w:pPr>
            <w:r w:rsidRPr="00496F50">
              <w:rPr>
                <w:sz w:val="22"/>
                <w:szCs w:val="22"/>
                <w:lang w:val="en-US"/>
              </w:rPr>
              <w:t>TsE05B</w:t>
            </w:r>
          </w:p>
          <w:p w:rsidR="00C0431F" w:rsidRPr="00496F50"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96F50" w:rsidRDefault="00C0431F" w:rsidP="00F614BC">
            <w:pPr>
              <w:rPr>
                <w:lang w:val="en-US"/>
              </w:rPr>
            </w:pPr>
            <w:r w:rsidRPr="00496F5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96F50" w:rsidRDefault="00C0431F" w:rsidP="00F614BC">
            <w:pPr>
              <w:jc w:val="center"/>
              <w:rPr>
                <w:sz w:val="22"/>
                <w:szCs w:val="22"/>
                <w:lang w:val="en-US"/>
              </w:rPr>
            </w:pPr>
            <w:r w:rsidRPr="00496F50">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96F50" w:rsidRDefault="00C0431F" w:rsidP="00F614BC">
            <w:pPr>
              <w:jc w:val="center"/>
              <w:rPr>
                <w:sz w:val="22"/>
                <w:szCs w:val="22"/>
                <w:lang w:val="en-US"/>
              </w:rPr>
            </w:pPr>
            <w:r w:rsidRPr="00496F50">
              <w:rPr>
                <w:sz w:val="22"/>
                <w:szCs w:val="22"/>
                <w:lang w:val="en-US"/>
              </w:rPr>
              <w:t>20,40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0D409F" w:rsidRDefault="00C0431F" w:rsidP="00F614BC">
            <w:pPr>
              <w:spacing w:after="200" w:line="276" w:lineRule="auto"/>
              <w:rPr>
                <w:lang w:val="en-US"/>
              </w:rPr>
            </w:pPr>
            <w:r w:rsidRPr="000D409F">
              <w:rPr>
                <w:sz w:val="28"/>
                <w:szCs w:val="28"/>
                <w:lang w:val="en-US"/>
              </w:rPr>
              <w:t xml:space="preserve"> </w:t>
            </w:r>
          </w:p>
        </w:tc>
        <w:tc>
          <w:tcPr>
            <w:tcW w:w="1134" w:type="dxa"/>
            <w:tcBorders>
              <w:top w:val="nil"/>
              <w:left w:val="single" w:sz="6" w:space="0" w:color="auto"/>
              <w:bottom w:val="nil"/>
              <w:right w:val="nil"/>
            </w:tcBorders>
          </w:tcPr>
          <w:p w:rsidR="00C0431F" w:rsidRPr="000D409F"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613CAC" w:rsidRDefault="00C0431F" w:rsidP="00F614BC">
            <w:pPr>
              <w:rPr>
                <w:b/>
                <w:bCs/>
                <w:sz w:val="22"/>
                <w:szCs w:val="22"/>
                <w:lang w:val="en-US"/>
              </w:rPr>
            </w:pPr>
            <w:r w:rsidRPr="000D409F">
              <w:rPr>
                <w:b/>
                <w:bCs/>
                <w:sz w:val="22"/>
                <w:szCs w:val="22"/>
                <w:lang w:val="en-US"/>
              </w:rPr>
              <w:t>1</w:t>
            </w:r>
            <w:r>
              <w:rPr>
                <w:b/>
                <w:bCs/>
                <w:sz w:val="22"/>
                <w:szCs w:val="22"/>
                <w:lang w:val="en-US"/>
              </w:rPr>
              <w:t>0</w:t>
            </w:r>
            <w:r w:rsidRPr="000D409F">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0D409F">
              <w:rPr>
                <w:b/>
                <w:bCs/>
                <w:sz w:val="22"/>
                <w:szCs w:val="22"/>
                <w:lang w:val="en-US"/>
              </w:rPr>
              <w:t xml:space="preserve"> din localitate</w:t>
            </w:r>
            <w:r>
              <w:rPr>
                <w:b/>
                <w:bCs/>
                <w:sz w:val="22"/>
                <w:szCs w:val="22"/>
                <w:lang w:val="en-US"/>
              </w:rPr>
              <w:t>, s.</w:t>
            </w:r>
            <w:r w:rsidRPr="00720754">
              <w:rPr>
                <w:b/>
                <w:bCs/>
                <w:sz w:val="22"/>
                <w:szCs w:val="22"/>
                <w:lang w:val="en-US"/>
              </w:rPr>
              <w:t xml:space="preserve"> Danu</w:t>
            </w:r>
            <w:r>
              <w:rPr>
                <w:b/>
                <w:bCs/>
                <w:sz w:val="22"/>
                <w:szCs w:val="22"/>
                <w:lang w:val="en-US"/>
              </w:rPr>
              <w:t>, L=1,00</w:t>
            </w:r>
          </w:p>
        </w:tc>
      </w:tr>
      <w:tr w:rsidR="00C0431F" w:rsidRPr="00720754"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1</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61,40</w:t>
            </w:r>
          </w:p>
        </w:tc>
      </w:tr>
      <w:tr w:rsidR="00C0431F" w:rsidRPr="000D409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2</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DI158A</w:t>
            </w:r>
          </w:p>
          <w:p w:rsidR="00C0431F" w:rsidRPr="000D409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307,00</w:t>
            </w:r>
          </w:p>
        </w:tc>
      </w:tr>
      <w:tr w:rsidR="00C0431F" w:rsidRPr="000D409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3</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Dl107</w:t>
            </w:r>
          </w:p>
          <w:p w:rsidR="00C0431F" w:rsidRPr="000D409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t</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0,184</w:t>
            </w:r>
          </w:p>
        </w:tc>
      </w:tr>
      <w:tr w:rsidR="00C0431F" w:rsidRPr="000D409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4</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Dl133</w:t>
            </w:r>
          </w:p>
          <w:p w:rsidR="00C0431F" w:rsidRPr="000D409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t</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59,80</w:t>
            </w:r>
          </w:p>
        </w:tc>
      </w:tr>
      <w:tr w:rsidR="00C0431F" w:rsidRPr="000D409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5</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Dl107</w:t>
            </w:r>
          </w:p>
          <w:p w:rsidR="00C0431F" w:rsidRPr="000D409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t</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1,84</w:t>
            </w:r>
          </w:p>
        </w:tc>
      </w:tr>
      <w:tr w:rsidR="00C0431F" w:rsidRPr="000D409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6</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DB16H</w:t>
            </w:r>
          </w:p>
          <w:p w:rsidR="00C0431F" w:rsidRPr="000D409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6 140,00</w:t>
            </w:r>
          </w:p>
        </w:tc>
      </w:tr>
      <w:tr w:rsidR="00C0431F" w:rsidRPr="000D409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7</w:t>
            </w:r>
          </w:p>
        </w:tc>
        <w:tc>
          <w:tcPr>
            <w:tcW w:w="1134" w:type="dxa"/>
            <w:tcBorders>
              <w:top w:val="single" w:sz="4" w:space="0" w:color="auto"/>
              <w:bottom w:val="single" w:sz="4" w:space="0" w:color="auto"/>
            </w:tcBorders>
          </w:tcPr>
          <w:p w:rsidR="00C0431F" w:rsidRPr="000D409F" w:rsidRDefault="00C0431F" w:rsidP="00F614BC">
            <w:pPr>
              <w:rPr>
                <w:sz w:val="22"/>
                <w:szCs w:val="22"/>
                <w:lang w:val="en-US"/>
              </w:rPr>
            </w:pPr>
            <w:r w:rsidRPr="000D409F">
              <w:rPr>
                <w:sz w:val="22"/>
                <w:szCs w:val="22"/>
                <w:lang w:val="en-US"/>
              </w:rPr>
              <w:t>TsE05B</w:t>
            </w:r>
          </w:p>
          <w:p w:rsidR="00C0431F" w:rsidRPr="000D409F"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0D409F" w:rsidRDefault="00C0431F" w:rsidP="00F614BC">
            <w:pPr>
              <w:rPr>
                <w:lang w:val="en-US"/>
              </w:rPr>
            </w:pPr>
            <w:r w:rsidRPr="000D409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0D409F" w:rsidRDefault="00C0431F" w:rsidP="00F614BC">
            <w:pPr>
              <w:jc w:val="center"/>
              <w:rPr>
                <w:sz w:val="22"/>
                <w:szCs w:val="22"/>
                <w:lang w:val="en-US"/>
              </w:rPr>
            </w:pPr>
            <w:r w:rsidRPr="000D409F">
              <w:rPr>
                <w:sz w:val="22"/>
                <w:szCs w:val="22"/>
                <w:lang w:val="en-US"/>
              </w:rPr>
              <w:t>40,90</w:t>
            </w:r>
          </w:p>
        </w:tc>
      </w:tr>
      <w:tr w:rsidR="00C0431F" w:rsidRPr="00E15B1F"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E8469B"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E8469B"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sidRPr="00E8469B">
              <w:rPr>
                <w:b/>
                <w:bCs/>
                <w:sz w:val="22"/>
                <w:szCs w:val="22"/>
                <w:lang w:val="en-US"/>
              </w:rPr>
              <w:t>1</w:t>
            </w:r>
            <w:r>
              <w:rPr>
                <w:b/>
                <w:bCs/>
                <w:sz w:val="22"/>
                <w:szCs w:val="22"/>
                <w:lang w:val="en-US"/>
              </w:rPr>
              <w:t>1</w:t>
            </w:r>
            <w:r w:rsidRPr="00E8469B">
              <w:rPr>
                <w:b/>
                <w:bCs/>
                <w:sz w:val="22"/>
                <w:szCs w:val="22"/>
                <w:lang w:val="en-US"/>
              </w:rPr>
              <w:t xml:space="preserve">. </w:t>
            </w:r>
            <w:r w:rsidRPr="000D409F">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0D409F">
              <w:rPr>
                <w:b/>
                <w:bCs/>
                <w:sz w:val="22"/>
                <w:szCs w:val="22"/>
                <w:lang w:val="en-US"/>
              </w:rPr>
              <w:t xml:space="preserve"> din localitate</w:t>
            </w:r>
            <w:r>
              <w:rPr>
                <w:b/>
                <w:bCs/>
                <w:sz w:val="22"/>
                <w:szCs w:val="22"/>
                <w:lang w:val="en-US"/>
              </w:rPr>
              <w:t xml:space="preserve">, </w:t>
            </w:r>
            <w:r w:rsidRPr="00E8469B">
              <w:rPr>
                <w:b/>
                <w:bCs/>
                <w:sz w:val="22"/>
                <w:szCs w:val="22"/>
                <w:lang w:val="en-US"/>
              </w:rPr>
              <w:t>s. Camencu</w:t>
            </w:r>
            <w:r>
              <w:rPr>
                <w:b/>
                <w:bCs/>
                <w:sz w:val="22"/>
                <w:szCs w:val="22"/>
                <w:lang w:val="en-US"/>
              </w:rPr>
              <w:t>ț</w:t>
            </w:r>
            <w:r w:rsidRPr="00E8469B">
              <w:rPr>
                <w:b/>
                <w:bCs/>
                <w:sz w:val="22"/>
                <w:szCs w:val="22"/>
                <w:lang w:val="en-US"/>
              </w:rPr>
              <w:t>a</w:t>
            </w:r>
            <w:r>
              <w:rPr>
                <w:b/>
                <w:bCs/>
                <w:sz w:val="22"/>
                <w:szCs w:val="22"/>
                <w:lang w:val="en-US"/>
              </w:rPr>
              <w:t>,</w:t>
            </w:r>
            <w:r w:rsidRPr="00613CAC">
              <w:rPr>
                <w:b/>
                <w:bCs/>
                <w:sz w:val="22"/>
                <w:szCs w:val="22"/>
                <w:lang w:val="en-US"/>
              </w:rPr>
              <w:t xml:space="preserve"> com. Danu</w:t>
            </w:r>
            <w:r>
              <w:rPr>
                <w:b/>
                <w:bCs/>
                <w:sz w:val="22"/>
                <w:szCs w:val="22"/>
                <w:lang w:val="en-US"/>
              </w:rPr>
              <w:t>, L=0,50</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1</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30,70</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2</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DI158A</w:t>
            </w:r>
          </w:p>
          <w:p w:rsidR="00C0431F" w:rsidRPr="00E8469B"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153,50</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3</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Dl107</w:t>
            </w:r>
          </w:p>
          <w:p w:rsidR="00C0431F" w:rsidRPr="00E8469B"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t</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0,092</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4</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Dl133</w:t>
            </w:r>
          </w:p>
          <w:p w:rsidR="00C0431F" w:rsidRPr="00E8469B"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t</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29,90</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5</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Dl107</w:t>
            </w:r>
          </w:p>
          <w:p w:rsidR="00C0431F" w:rsidRPr="00E8469B"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t</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0,92</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6</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DB16H</w:t>
            </w:r>
          </w:p>
          <w:p w:rsidR="00C0431F" w:rsidRPr="00E8469B"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3 070,00</w:t>
            </w:r>
          </w:p>
        </w:tc>
      </w:tr>
      <w:tr w:rsidR="00C0431F" w:rsidRPr="00E8469B"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7</w:t>
            </w:r>
          </w:p>
        </w:tc>
        <w:tc>
          <w:tcPr>
            <w:tcW w:w="1134" w:type="dxa"/>
            <w:tcBorders>
              <w:top w:val="single" w:sz="4" w:space="0" w:color="auto"/>
              <w:bottom w:val="single" w:sz="4" w:space="0" w:color="auto"/>
            </w:tcBorders>
          </w:tcPr>
          <w:p w:rsidR="00C0431F" w:rsidRPr="00E8469B" w:rsidRDefault="00C0431F" w:rsidP="00F614BC">
            <w:pPr>
              <w:rPr>
                <w:sz w:val="22"/>
                <w:szCs w:val="22"/>
                <w:lang w:val="en-US"/>
              </w:rPr>
            </w:pPr>
            <w:r w:rsidRPr="00E8469B">
              <w:rPr>
                <w:sz w:val="22"/>
                <w:szCs w:val="22"/>
                <w:lang w:val="en-US"/>
              </w:rPr>
              <w:t>TsE05B</w:t>
            </w:r>
          </w:p>
          <w:p w:rsidR="00C0431F" w:rsidRPr="00E8469B"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8469B" w:rsidRDefault="00C0431F" w:rsidP="00F614BC">
            <w:pPr>
              <w:rPr>
                <w:lang w:val="en-US"/>
              </w:rPr>
            </w:pPr>
            <w:r w:rsidRPr="00E8469B">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8469B" w:rsidRDefault="00C0431F" w:rsidP="00F614BC">
            <w:pPr>
              <w:jc w:val="center"/>
              <w:rPr>
                <w:sz w:val="22"/>
                <w:szCs w:val="22"/>
                <w:lang w:val="en-US"/>
              </w:rPr>
            </w:pPr>
            <w:r w:rsidRPr="00E8469B">
              <w:rPr>
                <w:sz w:val="22"/>
                <w:szCs w:val="22"/>
                <w:lang w:val="en-US"/>
              </w:rPr>
              <w:t>20,00</w:t>
            </w:r>
          </w:p>
        </w:tc>
      </w:tr>
      <w:tr w:rsidR="00C0431F" w:rsidRPr="00E15B1F"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4F14D6"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4F14D6"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sidRPr="004F14D6">
              <w:rPr>
                <w:b/>
                <w:bCs/>
                <w:sz w:val="22"/>
                <w:szCs w:val="22"/>
                <w:lang w:val="en-US"/>
              </w:rPr>
              <w:t>1</w:t>
            </w:r>
            <w:r>
              <w:rPr>
                <w:b/>
                <w:bCs/>
                <w:sz w:val="22"/>
                <w:szCs w:val="22"/>
                <w:lang w:val="en-US"/>
              </w:rPr>
              <w:t xml:space="preserve">2. </w:t>
            </w:r>
            <w:r w:rsidRPr="000D409F">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0D409F">
              <w:rPr>
                <w:b/>
                <w:bCs/>
                <w:sz w:val="22"/>
                <w:szCs w:val="22"/>
                <w:lang w:val="en-US"/>
              </w:rPr>
              <w:t xml:space="preserve"> din localitate</w:t>
            </w:r>
            <w:r>
              <w:rPr>
                <w:b/>
                <w:bCs/>
                <w:sz w:val="22"/>
                <w:szCs w:val="22"/>
                <w:lang w:val="en-US"/>
              </w:rPr>
              <w:t xml:space="preserve">, </w:t>
            </w:r>
            <w:r w:rsidRPr="004F14D6">
              <w:rPr>
                <w:b/>
                <w:bCs/>
                <w:sz w:val="22"/>
                <w:szCs w:val="22"/>
                <w:lang w:val="en-US"/>
              </w:rPr>
              <w:t xml:space="preserve"> s. </w:t>
            </w:r>
            <w:r w:rsidRPr="00720754">
              <w:rPr>
                <w:b/>
                <w:bCs/>
                <w:sz w:val="22"/>
                <w:szCs w:val="22"/>
                <w:lang w:val="en-US"/>
              </w:rPr>
              <w:t>Nicolaevca com. Danu</w:t>
            </w:r>
            <w:r>
              <w:rPr>
                <w:b/>
                <w:bCs/>
                <w:sz w:val="22"/>
                <w:szCs w:val="22"/>
                <w:lang w:val="en-US"/>
              </w:rPr>
              <w:t>, L=0,50</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1</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30,70</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2</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DI158A</w:t>
            </w:r>
          </w:p>
          <w:p w:rsidR="00C0431F" w:rsidRPr="004F14D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153,500</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lastRenderedPageBreak/>
              <w:t>3</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Dl107</w:t>
            </w:r>
          </w:p>
          <w:p w:rsidR="00C0431F" w:rsidRPr="004F14D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t</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0,0920</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4</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Dl133</w:t>
            </w:r>
          </w:p>
          <w:p w:rsidR="00C0431F" w:rsidRPr="004F14D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t</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29,90</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5</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Dl107</w:t>
            </w:r>
          </w:p>
          <w:p w:rsidR="00C0431F" w:rsidRPr="004F14D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t</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0,92</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6</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DB16H</w:t>
            </w:r>
          </w:p>
          <w:p w:rsidR="00C0431F" w:rsidRPr="004F14D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3 070,00</w:t>
            </w:r>
          </w:p>
        </w:tc>
      </w:tr>
      <w:tr w:rsidR="00C0431F" w:rsidRPr="004F14D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7</w:t>
            </w:r>
          </w:p>
        </w:tc>
        <w:tc>
          <w:tcPr>
            <w:tcW w:w="1134" w:type="dxa"/>
            <w:tcBorders>
              <w:top w:val="single" w:sz="4" w:space="0" w:color="auto"/>
              <w:bottom w:val="single" w:sz="4" w:space="0" w:color="auto"/>
            </w:tcBorders>
          </w:tcPr>
          <w:p w:rsidR="00C0431F" w:rsidRPr="004F14D6" w:rsidRDefault="00C0431F" w:rsidP="00F614BC">
            <w:pPr>
              <w:rPr>
                <w:sz w:val="22"/>
                <w:szCs w:val="22"/>
                <w:lang w:val="en-US"/>
              </w:rPr>
            </w:pPr>
            <w:r w:rsidRPr="004F14D6">
              <w:rPr>
                <w:sz w:val="22"/>
                <w:szCs w:val="22"/>
                <w:lang w:val="en-US"/>
              </w:rPr>
              <w:t>TsE05B</w:t>
            </w:r>
          </w:p>
          <w:p w:rsidR="00C0431F" w:rsidRPr="004F14D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F14D6" w:rsidRDefault="00C0431F" w:rsidP="00F614BC">
            <w:pPr>
              <w:rPr>
                <w:lang w:val="en-US"/>
              </w:rPr>
            </w:pPr>
            <w:r w:rsidRPr="004F14D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F14D6" w:rsidRDefault="00C0431F" w:rsidP="00F614BC">
            <w:pPr>
              <w:jc w:val="center"/>
              <w:rPr>
                <w:sz w:val="22"/>
                <w:szCs w:val="22"/>
                <w:lang w:val="en-US"/>
              </w:rPr>
            </w:pPr>
            <w:r w:rsidRPr="004F14D6">
              <w:rPr>
                <w:sz w:val="22"/>
                <w:szCs w:val="22"/>
                <w:lang w:val="en-US"/>
              </w:rPr>
              <w:t>20,00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9C2606"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9C2606"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B84CEE" w:rsidRDefault="00C0431F" w:rsidP="00F614BC">
            <w:pPr>
              <w:rPr>
                <w:b/>
                <w:bCs/>
                <w:sz w:val="22"/>
                <w:szCs w:val="22"/>
                <w:lang w:val="en-US"/>
              </w:rPr>
            </w:pPr>
            <w:r w:rsidRPr="009C2606">
              <w:rPr>
                <w:b/>
                <w:bCs/>
                <w:sz w:val="22"/>
                <w:szCs w:val="22"/>
                <w:lang w:val="en-US"/>
              </w:rPr>
              <w:t>1</w:t>
            </w:r>
            <w:r>
              <w:rPr>
                <w:b/>
                <w:bCs/>
                <w:sz w:val="22"/>
                <w:szCs w:val="22"/>
                <w:lang w:val="en-US"/>
              </w:rPr>
              <w:t xml:space="preserve">3. </w:t>
            </w:r>
            <w:r w:rsidRPr="000D409F">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0D409F">
              <w:rPr>
                <w:b/>
                <w:bCs/>
                <w:sz w:val="22"/>
                <w:szCs w:val="22"/>
                <w:lang w:val="en-US"/>
              </w:rPr>
              <w:t xml:space="preserve"> din localitate</w:t>
            </w:r>
            <w:r>
              <w:rPr>
                <w:b/>
                <w:bCs/>
                <w:sz w:val="22"/>
                <w:szCs w:val="22"/>
                <w:lang w:val="en-US"/>
              </w:rPr>
              <w:t>,</w:t>
            </w:r>
            <w:r w:rsidRPr="00720754">
              <w:rPr>
                <w:b/>
                <w:bCs/>
                <w:sz w:val="28"/>
                <w:szCs w:val="28"/>
                <w:lang w:val="en-US"/>
              </w:rPr>
              <w:t xml:space="preserve"> </w:t>
            </w:r>
            <w:r w:rsidRPr="00720754">
              <w:rPr>
                <w:b/>
                <w:bCs/>
                <w:sz w:val="22"/>
                <w:szCs w:val="22"/>
                <w:lang w:val="en-US"/>
              </w:rPr>
              <w:t>s.Fundurii Noi</w:t>
            </w:r>
            <w:r>
              <w:rPr>
                <w:b/>
                <w:bCs/>
                <w:sz w:val="22"/>
                <w:szCs w:val="22"/>
                <w:lang w:val="en-US"/>
              </w:rPr>
              <w:t>, L=1,00</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1</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61,40</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2</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DI158A</w:t>
            </w:r>
          </w:p>
          <w:p w:rsidR="00C0431F" w:rsidRPr="009C260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307,00</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3</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Dl107</w:t>
            </w:r>
          </w:p>
          <w:p w:rsidR="00C0431F" w:rsidRPr="009C260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t</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0,184</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4</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Dl133</w:t>
            </w:r>
          </w:p>
          <w:p w:rsidR="00C0431F" w:rsidRPr="009C260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t</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59,</w:t>
            </w:r>
            <w:r>
              <w:rPr>
                <w:sz w:val="22"/>
                <w:szCs w:val="22"/>
                <w:lang w:val="en-US"/>
              </w:rPr>
              <w:t>3</w:t>
            </w:r>
            <w:r w:rsidRPr="009C2606">
              <w:rPr>
                <w:sz w:val="22"/>
                <w:szCs w:val="22"/>
                <w:lang w:val="en-US"/>
              </w:rPr>
              <w:t>0</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5</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Dl107</w:t>
            </w:r>
          </w:p>
          <w:p w:rsidR="00C0431F" w:rsidRPr="009C260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t</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1,84</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6</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DB16H</w:t>
            </w:r>
          </w:p>
          <w:p w:rsidR="00C0431F" w:rsidRPr="009C260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6 140,00</w:t>
            </w:r>
          </w:p>
        </w:tc>
      </w:tr>
      <w:tr w:rsidR="00C0431F" w:rsidRPr="009C2606"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7</w:t>
            </w:r>
          </w:p>
        </w:tc>
        <w:tc>
          <w:tcPr>
            <w:tcW w:w="1134" w:type="dxa"/>
            <w:tcBorders>
              <w:top w:val="single" w:sz="4" w:space="0" w:color="auto"/>
              <w:bottom w:val="single" w:sz="4" w:space="0" w:color="auto"/>
            </w:tcBorders>
          </w:tcPr>
          <w:p w:rsidR="00C0431F" w:rsidRPr="009C2606" w:rsidRDefault="00C0431F" w:rsidP="00F614BC">
            <w:pPr>
              <w:rPr>
                <w:sz w:val="22"/>
                <w:szCs w:val="22"/>
                <w:lang w:val="en-US"/>
              </w:rPr>
            </w:pPr>
            <w:r w:rsidRPr="009C2606">
              <w:rPr>
                <w:sz w:val="22"/>
                <w:szCs w:val="22"/>
                <w:lang w:val="en-US"/>
              </w:rPr>
              <w:t>TsE05B</w:t>
            </w:r>
          </w:p>
          <w:p w:rsidR="00C0431F" w:rsidRPr="009C2606"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9C2606" w:rsidRDefault="00C0431F" w:rsidP="00F614BC">
            <w:pPr>
              <w:rPr>
                <w:lang w:val="en-US"/>
              </w:rPr>
            </w:pPr>
            <w:r w:rsidRPr="009C260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9C2606" w:rsidRDefault="00C0431F" w:rsidP="00F614BC">
            <w:pPr>
              <w:jc w:val="center"/>
              <w:rPr>
                <w:sz w:val="22"/>
                <w:szCs w:val="22"/>
                <w:lang w:val="en-US"/>
              </w:rPr>
            </w:pPr>
            <w:r w:rsidRPr="009C2606">
              <w:rPr>
                <w:sz w:val="22"/>
                <w:szCs w:val="22"/>
                <w:lang w:val="en-US"/>
              </w:rPr>
              <w:t>40,90</w:t>
            </w:r>
          </w:p>
        </w:tc>
      </w:tr>
      <w:tr w:rsidR="00C0431F" w:rsidRPr="00773318"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1B52BA"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1B52BA"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720754" w:rsidRDefault="00C0431F" w:rsidP="00F614BC">
            <w:pPr>
              <w:rPr>
                <w:sz w:val="22"/>
                <w:szCs w:val="22"/>
                <w:lang w:val="en-US"/>
              </w:rPr>
            </w:pPr>
            <w:r w:rsidRPr="00720754">
              <w:rPr>
                <w:b/>
                <w:bCs/>
                <w:sz w:val="22"/>
                <w:szCs w:val="22"/>
                <w:lang w:val="en-US"/>
              </w:rPr>
              <w:t>1</w:t>
            </w:r>
            <w:r>
              <w:rPr>
                <w:b/>
                <w:bCs/>
                <w:sz w:val="22"/>
                <w:szCs w:val="22"/>
                <w:lang w:val="en-US"/>
              </w:rPr>
              <w:t>4</w:t>
            </w:r>
            <w:r w:rsidRPr="00720754">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720754">
              <w:rPr>
                <w:b/>
                <w:bCs/>
                <w:sz w:val="22"/>
                <w:szCs w:val="22"/>
                <w:lang w:val="en-US"/>
              </w:rPr>
              <w:t xml:space="preserve"> din localitate</w:t>
            </w:r>
            <w:r>
              <w:rPr>
                <w:b/>
                <w:bCs/>
                <w:sz w:val="22"/>
                <w:szCs w:val="22"/>
                <w:lang w:val="en-US"/>
              </w:rPr>
              <w:t>,</w:t>
            </w:r>
            <w:r w:rsidRPr="00720754">
              <w:rPr>
                <w:b/>
                <w:bCs/>
                <w:sz w:val="22"/>
                <w:szCs w:val="22"/>
                <w:lang w:val="en-US"/>
              </w:rPr>
              <w:t xml:space="preserve"> s.Fundurii Vechi</w:t>
            </w:r>
            <w:r>
              <w:rPr>
                <w:b/>
                <w:bCs/>
                <w:sz w:val="22"/>
                <w:szCs w:val="22"/>
                <w:lang w:val="en-US"/>
              </w:rPr>
              <w:t>, L=0,75</w:t>
            </w:r>
          </w:p>
        </w:tc>
        <w:tc>
          <w:tcPr>
            <w:tcW w:w="851" w:type="dxa"/>
            <w:tcBorders>
              <w:top w:val="single" w:sz="6" w:space="0" w:color="auto"/>
              <w:left w:val="single" w:sz="6" w:space="0" w:color="auto"/>
              <w:bottom w:val="double" w:sz="6" w:space="0" w:color="auto"/>
              <w:right w:val="nil"/>
            </w:tcBorders>
            <w:shd w:val="pct5" w:color="auto" w:fill="auto"/>
          </w:tcPr>
          <w:p w:rsidR="00C0431F" w:rsidRPr="001B52BA"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1B52BA" w:rsidRDefault="00C0431F" w:rsidP="00F614BC">
            <w:pPr>
              <w:jc w:val="center"/>
              <w:rPr>
                <w:sz w:val="22"/>
                <w:szCs w:val="22"/>
                <w:lang w:val="en-US"/>
              </w:rPr>
            </w:pP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1</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DH02B</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44,64</w:t>
            </w: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2</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DA12B</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Strat de fundatie sau reprofilare din piatra sparta M400 h=12 cm, pentru drumuri, cu asternere mecanica, execu</w:t>
            </w:r>
            <w:r>
              <w:rPr>
                <w:lang w:val="en-US"/>
              </w:rPr>
              <w:t>tat cu impanare fara innororire</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m</w:t>
            </w:r>
            <w:r w:rsidRPr="004E0E99">
              <w:rPr>
                <w:sz w:val="22"/>
                <w:szCs w:val="22"/>
                <w:vertAlign w:val="superscript"/>
                <w:lang w:val="en-US"/>
              </w:rPr>
              <w:t>3</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535,68</w:t>
            </w: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3</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Dl107</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 xml:space="preserve">Amorsarea suprafetelor straturilor de baza in vederea aplicarii unui strat </w:t>
            </w:r>
            <w:r>
              <w:rPr>
                <w:lang w:val="en-US"/>
              </w:rPr>
              <w:t>de beton asfaltic</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t</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Pr>
                <w:sz w:val="22"/>
                <w:szCs w:val="22"/>
                <w:lang w:val="en-US"/>
              </w:rPr>
              <w:t>2,678</w:t>
            </w: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4</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DB19F</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Imbracaminte de beton asfaltic cu agregat mare  SKPg-II SM STB 1033;2008,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4 464,00</w:t>
            </w: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5</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Dl107</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t</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1,339</w:t>
            </w: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6</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DB16H</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4 464,00</w:t>
            </w:r>
          </w:p>
        </w:tc>
      </w:tr>
      <w:tr w:rsidR="00C0431F" w:rsidRPr="001B52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7</w:t>
            </w:r>
          </w:p>
        </w:tc>
        <w:tc>
          <w:tcPr>
            <w:tcW w:w="1134" w:type="dxa"/>
            <w:tcBorders>
              <w:top w:val="single" w:sz="4" w:space="0" w:color="auto"/>
              <w:bottom w:val="single" w:sz="4" w:space="0" w:color="auto"/>
            </w:tcBorders>
          </w:tcPr>
          <w:p w:rsidR="00C0431F" w:rsidRPr="001B52BA" w:rsidRDefault="00C0431F" w:rsidP="00F614BC">
            <w:pPr>
              <w:rPr>
                <w:sz w:val="22"/>
                <w:szCs w:val="22"/>
                <w:lang w:val="en-US"/>
              </w:rPr>
            </w:pPr>
            <w:r w:rsidRPr="001B52BA">
              <w:rPr>
                <w:sz w:val="22"/>
                <w:szCs w:val="22"/>
                <w:lang w:val="en-US"/>
              </w:rPr>
              <w:t>TsE05B</w:t>
            </w:r>
          </w:p>
          <w:p w:rsidR="00C0431F" w:rsidRPr="001B52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1B52BA" w:rsidRDefault="00C0431F" w:rsidP="00F614BC">
            <w:pPr>
              <w:rPr>
                <w:lang w:val="en-US"/>
              </w:rPr>
            </w:pPr>
            <w:r w:rsidRPr="001B52BA">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1B52BA" w:rsidRDefault="00C0431F" w:rsidP="00F614BC">
            <w:pPr>
              <w:jc w:val="center"/>
              <w:rPr>
                <w:sz w:val="22"/>
                <w:szCs w:val="22"/>
                <w:lang w:val="en-US"/>
              </w:rPr>
            </w:pPr>
            <w:r w:rsidRPr="001B52BA">
              <w:rPr>
                <w:sz w:val="22"/>
                <w:szCs w:val="22"/>
                <w:lang w:val="en-US"/>
              </w:rPr>
              <w:t>29,76</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FB74BA"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FB74BA"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463634" w:rsidRDefault="00C0431F" w:rsidP="00F614BC">
            <w:pPr>
              <w:rPr>
                <w:b/>
                <w:bCs/>
                <w:sz w:val="22"/>
                <w:szCs w:val="22"/>
                <w:lang w:val="en-US"/>
              </w:rPr>
            </w:pPr>
            <w:r w:rsidRPr="00FB74BA">
              <w:rPr>
                <w:b/>
                <w:bCs/>
                <w:sz w:val="22"/>
                <w:szCs w:val="22"/>
                <w:lang w:val="en-US"/>
              </w:rPr>
              <w:t>1</w:t>
            </w:r>
            <w:r>
              <w:rPr>
                <w:b/>
                <w:bCs/>
                <w:sz w:val="22"/>
                <w:szCs w:val="22"/>
                <w:lang w:val="en-US"/>
              </w:rPr>
              <w:t>5</w:t>
            </w:r>
            <w:r w:rsidRPr="00FB74BA">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FB74BA">
              <w:rPr>
                <w:b/>
                <w:bCs/>
                <w:sz w:val="22"/>
                <w:szCs w:val="22"/>
                <w:lang w:val="en-US"/>
              </w:rPr>
              <w:t xml:space="preserve"> din localitate</w:t>
            </w:r>
            <w:r>
              <w:rPr>
                <w:b/>
                <w:bCs/>
                <w:sz w:val="22"/>
                <w:szCs w:val="22"/>
                <w:lang w:val="en-US"/>
              </w:rPr>
              <w:t>, s</w:t>
            </w:r>
            <w:r w:rsidRPr="00720754">
              <w:rPr>
                <w:b/>
                <w:bCs/>
                <w:sz w:val="22"/>
                <w:szCs w:val="22"/>
                <w:lang w:val="en-US"/>
              </w:rPr>
              <w:t>. Iablona</w:t>
            </w:r>
            <w:r>
              <w:rPr>
                <w:b/>
                <w:bCs/>
                <w:sz w:val="22"/>
                <w:szCs w:val="22"/>
                <w:lang w:val="en-US"/>
              </w:rPr>
              <w:t>, L=1,00</w:t>
            </w:r>
          </w:p>
        </w:tc>
      </w:tr>
      <w:tr w:rsidR="00C0431F" w:rsidRPr="00720754"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lastRenderedPageBreak/>
              <w:t>1</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61,40</w:t>
            </w:r>
          </w:p>
        </w:tc>
      </w:tr>
      <w:tr w:rsidR="00C0431F" w:rsidRPr="00FB74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2</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DI158A</w:t>
            </w:r>
          </w:p>
          <w:p w:rsidR="00C0431F" w:rsidRPr="00FB74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307,00</w:t>
            </w:r>
          </w:p>
        </w:tc>
      </w:tr>
      <w:tr w:rsidR="00C0431F" w:rsidRPr="00FB74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3</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Dl107</w:t>
            </w:r>
          </w:p>
          <w:p w:rsidR="00C0431F" w:rsidRPr="00FB74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 xml:space="preserve">Amorsarea suprafetelor straturilor de baza in vederea aplicarii unui strat </w:t>
            </w:r>
            <w:r>
              <w:rPr>
                <w:lang w:val="en-US"/>
              </w:rPr>
              <w:t>de beton asfaltic</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t</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0,184</w:t>
            </w:r>
          </w:p>
        </w:tc>
      </w:tr>
      <w:tr w:rsidR="00C0431F" w:rsidRPr="00FB74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4</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Dl133</w:t>
            </w:r>
          </w:p>
          <w:p w:rsidR="00C0431F" w:rsidRPr="00FB74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t</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59,</w:t>
            </w:r>
            <w:r>
              <w:rPr>
                <w:sz w:val="22"/>
                <w:szCs w:val="22"/>
                <w:lang w:val="en-US"/>
              </w:rPr>
              <w:t>3</w:t>
            </w:r>
          </w:p>
        </w:tc>
      </w:tr>
      <w:tr w:rsidR="00C0431F" w:rsidRPr="00FB74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5</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Dl107</w:t>
            </w:r>
          </w:p>
          <w:p w:rsidR="00C0431F" w:rsidRPr="00FB74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 xml:space="preserve">Amorsarea suprafetelor straturilor de baza in vederea aplicarii </w:t>
            </w:r>
            <w:r>
              <w:rPr>
                <w:lang w:val="en-US"/>
              </w:rPr>
              <w:t>unui strat de beton asfaltic</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t</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1,84</w:t>
            </w:r>
          </w:p>
        </w:tc>
      </w:tr>
      <w:tr w:rsidR="00C0431F" w:rsidRPr="00FB74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6</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DB16H</w:t>
            </w:r>
          </w:p>
          <w:p w:rsidR="00C0431F" w:rsidRPr="00FB74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6 140,00</w:t>
            </w:r>
          </w:p>
        </w:tc>
      </w:tr>
      <w:tr w:rsidR="00C0431F" w:rsidRPr="00FB74B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7</w:t>
            </w:r>
          </w:p>
        </w:tc>
        <w:tc>
          <w:tcPr>
            <w:tcW w:w="1134" w:type="dxa"/>
            <w:tcBorders>
              <w:top w:val="single" w:sz="4" w:space="0" w:color="auto"/>
              <w:bottom w:val="single" w:sz="4" w:space="0" w:color="auto"/>
            </w:tcBorders>
          </w:tcPr>
          <w:p w:rsidR="00C0431F" w:rsidRPr="00FB74BA" w:rsidRDefault="00C0431F" w:rsidP="00F614BC">
            <w:pPr>
              <w:rPr>
                <w:sz w:val="22"/>
                <w:szCs w:val="22"/>
                <w:lang w:val="en-US"/>
              </w:rPr>
            </w:pPr>
            <w:r w:rsidRPr="00FB74BA">
              <w:rPr>
                <w:sz w:val="22"/>
                <w:szCs w:val="22"/>
                <w:lang w:val="en-US"/>
              </w:rPr>
              <w:t>TsE05B</w:t>
            </w:r>
          </w:p>
          <w:p w:rsidR="00C0431F" w:rsidRPr="00FB74B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FB74BA" w:rsidRDefault="00C0431F" w:rsidP="00F614BC">
            <w:pPr>
              <w:rPr>
                <w:lang w:val="en-US"/>
              </w:rPr>
            </w:pPr>
            <w:r w:rsidRPr="00FB74B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FB74BA" w:rsidRDefault="00C0431F" w:rsidP="00F614BC">
            <w:pPr>
              <w:jc w:val="center"/>
              <w:rPr>
                <w:sz w:val="22"/>
                <w:szCs w:val="22"/>
                <w:lang w:val="en-US"/>
              </w:rPr>
            </w:pPr>
            <w:r w:rsidRPr="00FB74BA">
              <w:rPr>
                <w:sz w:val="22"/>
                <w:szCs w:val="22"/>
                <w:lang w:val="en-US"/>
              </w:rPr>
              <w:t>40,90</w:t>
            </w:r>
          </w:p>
        </w:tc>
      </w:tr>
      <w:tr w:rsidR="00C0431F" w:rsidRPr="007C314A"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460BEE"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460BEE"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460BEE" w:rsidRDefault="00C0431F" w:rsidP="00F614BC">
            <w:pPr>
              <w:rPr>
                <w:sz w:val="22"/>
                <w:szCs w:val="22"/>
                <w:lang w:val="en-US"/>
              </w:rPr>
            </w:pPr>
            <w:r>
              <w:rPr>
                <w:b/>
                <w:bCs/>
                <w:sz w:val="22"/>
                <w:szCs w:val="22"/>
                <w:lang w:val="en-US"/>
              </w:rPr>
              <w:t xml:space="preserve">16. </w:t>
            </w:r>
            <w:r w:rsidRPr="00E273B3">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 xml:space="preserve">ăzi </w:t>
            </w:r>
            <w:r w:rsidRPr="00E273B3">
              <w:rPr>
                <w:b/>
                <w:bCs/>
                <w:sz w:val="22"/>
                <w:szCs w:val="22"/>
                <w:lang w:val="en-US"/>
              </w:rPr>
              <w:t xml:space="preserve">din </w:t>
            </w:r>
            <w:r w:rsidRPr="00720754">
              <w:rPr>
                <w:b/>
                <w:bCs/>
                <w:sz w:val="22"/>
                <w:szCs w:val="22"/>
                <w:lang w:val="en-US"/>
              </w:rPr>
              <w:t>localitate</w:t>
            </w:r>
            <w:r>
              <w:rPr>
                <w:b/>
                <w:bCs/>
                <w:sz w:val="22"/>
                <w:szCs w:val="22"/>
                <w:lang w:val="en-US"/>
              </w:rPr>
              <w:t>,</w:t>
            </w:r>
            <w:r w:rsidRPr="00720754">
              <w:rPr>
                <w:b/>
                <w:bCs/>
                <w:sz w:val="28"/>
                <w:szCs w:val="28"/>
                <w:lang w:val="en-US"/>
              </w:rPr>
              <w:t xml:space="preserve"> </w:t>
            </w:r>
            <w:r w:rsidRPr="00720754">
              <w:rPr>
                <w:b/>
                <w:bCs/>
                <w:sz w:val="22"/>
                <w:szCs w:val="22"/>
                <w:lang w:val="en-US"/>
              </w:rPr>
              <w:t>com. Iablona, s. Soroca</w:t>
            </w:r>
            <w:r>
              <w:rPr>
                <w:b/>
                <w:bCs/>
                <w:sz w:val="22"/>
                <w:szCs w:val="22"/>
                <w:lang w:val="en-US"/>
              </w:rPr>
              <w:t>, L=0,40</w:t>
            </w:r>
          </w:p>
        </w:tc>
        <w:tc>
          <w:tcPr>
            <w:tcW w:w="851" w:type="dxa"/>
            <w:tcBorders>
              <w:top w:val="single" w:sz="6" w:space="0" w:color="auto"/>
              <w:left w:val="single" w:sz="6" w:space="0" w:color="auto"/>
              <w:bottom w:val="double" w:sz="6" w:space="0" w:color="auto"/>
              <w:right w:val="nil"/>
            </w:tcBorders>
            <w:shd w:val="pct5" w:color="auto" w:fill="auto"/>
          </w:tcPr>
          <w:p w:rsidR="00C0431F" w:rsidRPr="00460BEE"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460BEE" w:rsidRDefault="00C0431F" w:rsidP="00F614BC">
            <w:pPr>
              <w:jc w:val="center"/>
              <w:rPr>
                <w:sz w:val="22"/>
                <w:szCs w:val="22"/>
                <w:lang w:val="en-US"/>
              </w:rPr>
            </w:pPr>
          </w:p>
        </w:tc>
      </w:tr>
      <w:tr w:rsidR="00C0431F" w:rsidRPr="007C314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60BEE" w:rsidRDefault="00C0431F" w:rsidP="00F614BC">
            <w:pPr>
              <w:rPr>
                <w:sz w:val="22"/>
                <w:szCs w:val="22"/>
                <w:lang w:val="en-US"/>
              </w:rPr>
            </w:pPr>
            <w:r w:rsidRPr="00460BEE">
              <w:rPr>
                <w:sz w:val="22"/>
                <w:szCs w:val="22"/>
                <w:lang w:val="en-US"/>
              </w:rPr>
              <w:t>1</w:t>
            </w:r>
          </w:p>
        </w:tc>
        <w:tc>
          <w:tcPr>
            <w:tcW w:w="1134" w:type="dxa"/>
            <w:tcBorders>
              <w:top w:val="single" w:sz="4" w:space="0" w:color="auto"/>
              <w:bottom w:val="single" w:sz="4" w:space="0" w:color="auto"/>
            </w:tcBorders>
          </w:tcPr>
          <w:p w:rsidR="00C0431F" w:rsidRPr="00460BEE" w:rsidRDefault="00C0431F" w:rsidP="00F614BC">
            <w:pPr>
              <w:rPr>
                <w:sz w:val="22"/>
                <w:szCs w:val="22"/>
                <w:lang w:val="en-US"/>
              </w:rPr>
            </w:pPr>
            <w:r w:rsidRPr="00460BEE">
              <w:rPr>
                <w:sz w:val="22"/>
                <w:szCs w:val="22"/>
                <w:lang w:val="en-US"/>
              </w:rPr>
              <w:t>DH02B</w:t>
            </w:r>
          </w:p>
          <w:p w:rsidR="00C0431F" w:rsidRPr="00460BE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60BEE" w:rsidRDefault="00C0431F" w:rsidP="00F614BC">
            <w:pPr>
              <w:rPr>
                <w:lang w:val="en-US"/>
              </w:rPr>
            </w:pPr>
            <w:r w:rsidRPr="00460BEE">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460BEE" w:rsidRDefault="00C0431F" w:rsidP="00F614BC">
            <w:pPr>
              <w:jc w:val="center"/>
              <w:rPr>
                <w:sz w:val="22"/>
                <w:szCs w:val="22"/>
                <w:lang w:val="en-US"/>
              </w:rPr>
            </w:pPr>
            <w:r w:rsidRPr="00460BEE">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60BEE" w:rsidRDefault="00C0431F" w:rsidP="00F614BC">
            <w:pPr>
              <w:jc w:val="center"/>
              <w:rPr>
                <w:sz w:val="22"/>
                <w:szCs w:val="22"/>
                <w:lang w:val="en-US"/>
              </w:rPr>
            </w:pPr>
            <w:r w:rsidRPr="00460BEE">
              <w:rPr>
                <w:sz w:val="22"/>
                <w:szCs w:val="22"/>
                <w:lang w:val="en-US"/>
              </w:rPr>
              <w:t>24,00</w:t>
            </w:r>
          </w:p>
        </w:tc>
      </w:tr>
      <w:tr w:rsidR="00C0431F" w:rsidRPr="00460BE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60BEE" w:rsidRDefault="00C0431F" w:rsidP="00F614BC">
            <w:pPr>
              <w:rPr>
                <w:sz w:val="22"/>
                <w:szCs w:val="22"/>
                <w:lang w:val="en-US"/>
              </w:rPr>
            </w:pPr>
            <w:r w:rsidRPr="00460BEE">
              <w:rPr>
                <w:sz w:val="22"/>
                <w:szCs w:val="22"/>
                <w:lang w:val="en-US"/>
              </w:rPr>
              <w:t>2</w:t>
            </w:r>
          </w:p>
        </w:tc>
        <w:tc>
          <w:tcPr>
            <w:tcW w:w="1134" w:type="dxa"/>
            <w:tcBorders>
              <w:top w:val="single" w:sz="4" w:space="0" w:color="auto"/>
              <w:bottom w:val="single" w:sz="4" w:space="0" w:color="auto"/>
            </w:tcBorders>
          </w:tcPr>
          <w:p w:rsidR="00C0431F" w:rsidRPr="00460BEE" w:rsidRDefault="00C0431F" w:rsidP="00F614BC">
            <w:pPr>
              <w:rPr>
                <w:sz w:val="22"/>
                <w:szCs w:val="22"/>
                <w:lang w:val="en-US"/>
              </w:rPr>
            </w:pPr>
            <w:r w:rsidRPr="00460BEE">
              <w:rPr>
                <w:sz w:val="22"/>
                <w:szCs w:val="22"/>
                <w:lang w:val="en-US"/>
              </w:rPr>
              <w:t>Dl134</w:t>
            </w:r>
          </w:p>
          <w:p w:rsidR="00C0431F" w:rsidRPr="00460BE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60BEE" w:rsidRDefault="00C0431F" w:rsidP="00F614BC">
            <w:pPr>
              <w:rPr>
                <w:lang w:val="en-US"/>
              </w:rPr>
            </w:pPr>
            <w:r w:rsidRPr="00460BEE">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460BEE" w:rsidRDefault="00C0431F" w:rsidP="00F614BC">
            <w:pPr>
              <w:jc w:val="center"/>
              <w:rPr>
                <w:sz w:val="22"/>
                <w:szCs w:val="22"/>
                <w:lang w:val="en-US"/>
              </w:rPr>
            </w:pPr>
            <w:r w:rsidRPr="00460BEE">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60BEE" w:rsidRDefault="00C0431F" w:rsidP="00F614BC">
            <w:pPr>
              <w:jc w:val="center"/>
              <w:rPr>
                <w:sz w:val="22"/>
                <w:szCs w:val="22"/>
                <w:lang w:val="en-US"/>
              </w:rPr>
            </w:pPr>
            <w:r w:rsidRPr="00460BEE">
              <w:rPr>
                <w:sz w:val="22"/>
                <w:szCs w:val="22"/>
                <w:lang w:val="en-US"/>
              </w:rPr>
              <w:t>24,00</w:t>
            </w:r>
          </w:p>
        </w:tc>
      </w:tr>
      <w:tr w:rsidR="00C0431F" w:rsidRPr="00460BE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60BEE" w:rsidRDefault="00C0431F" w:rsidP="00F614BC">
            <w:pPr>
              <w:rPr>
                <w:sz w:val="22"/>
                <w:szCs w:val="22"/>
                <w:lang w:val="en-US"/>
              </w:rPr>
            </w:pPr>
            <w:r w:rsidRPr="00460BEE">
              <w:rPr>
                <w:sz w:val="22"/>
                <w:szCs w:val="22"/>
                <w:lang w:val="en-US"/>
              </w:rPr>
              <w:t>3</w:t>
            </w:r>
          </w:p>
        </w:tc>
        <w:tc>
          <w:tcPr>
            <w:tcW w:w="1134" w:type="dxa"/>
            <w:tcBorders>
              <w:top w:val="single" w:sz="4" w:space="0" w:color="auto"/>
              <w:bottom w:val="single" w:sz="4" w:space="0" w:color="auto"/>
            </w:tcBorders>
          </w:tcPr>
          <w:p w:rsidR="00C0431F" w:rsidRPr="00460BEE" w:rsidRDefault="00C0431F" w:rsidP="00F614BC">
            <w:pPr>
              <w:rPr>
                <w:sz w:val="22"/>
                <w:szCs w:val="22"/>
                <w:lang w:val="en-US"/>
              </w:rPr>
            </w:pPr>
            <w:r w:rsidRPr="00460BEE">
              <w:rPr>
                <w:sz w:val="22"/>
                <w:szCs w:val="22"/>
                <w:lang w:val="en-US"/>
              </w:rPr>
              <w:t>TsE05B</w:t>
            </w:r>
          </w:p>
          <w:p w:rsidR="00C0431F" w:rsidRPr="00460BE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60BEE" w:rsidRDefault="00C0431F" w:rsidP="00F614BC">
            <w:pPr>
              <w:rPr>
                <w:lang w:val="en-US"/>
              </w:rPr>
            </w:pPr>
            <w:r w:rsidRPr="00460BE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60BEE" w:rsidRDefault="00C0431F" w:rsidP="00F614BC">
            <w:pPr>
              <w:jc w:val="center"/>
              <w:rPr>
                <w:sz w:val="22"/>
                <w:szCs w:val="22"/>
                <w:lang w:val="en-US"/>
              </w:rPr>
            </w:pPr>
            <w:r w:rsidRPr="00460BEE">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60BEE" w:rsidRDefault="00C0431F" w:rsidP="00F614BC">
            <w:pPr>
              <w:jc w:val="center"/>
              <w:rPr>
                <w:sz w:val="22"/>
                <w:szCs w:val="22"/>
                <w:lang w:val="en-US"/>
              </w:rPr>
            </w:pPr>
            <w:r w:rsidRPr="00460BEE">
              <w:rPr>
                <w:sz w:val="22"/>
                <w:szCs w:val="22"/>
                <w:lang w:val="en-US"/>
              </w:rPr>
              <w:t>16,00</w:t>
            </w:r>
          </w:p>
        </w:tc>
      </w:tr>
      <w:tr w:rsidR="00C0431F" w:rsidRPr="00773318"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5A7C9E"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5A7C9E"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720754" w:rsidRDefault="00C0431F" w:rsidP="00F614BC">
            <w:pPr>
              <w:rPr>
                <w:sz w:val="22"/>
                <w:szCs w:val="22"/>
                <w:lang w:val="en-US"/>
              </w:rPr>
            </w:pPr>
            <w:r>
              <w:rPr>
                <w:b/>
                <w:bCs/>
                <w:sz w:val="22"/>
                <w:szCs w:val="22"/>
                <w:lang w:val="en-US"/>
              </w:rPr>
              <w:t xml:space="preserve">17. </w:t>
            </w:r>
            <w:r w:rsidRPr="00E273B3">
              <w:rPr>
                <w:b/>
                <w:bCs/>
                <w:sz w:val="22"/>
                <w:szCs w:val="22"/>
                <w:lang w:val="en-US"/>
              </w:rPr>
              <w:t>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E273B3">
              <w:rPr>
                <w:b/>
                <w:bCs/>
                <w:sz w:val="22"/>
                <w:szCs w:val="22"/>
                <w:lang w:val="en-US"/>
              </w:rPr>
              <w:t xml:space="preserve"> din </w:t>
            </w:r>
            <w:r w:rsidRPr="00720754">
              <w:rPr>
                <w:b/>
                <w:bCs/>
                <w:sz w:val="22"/>
                <w:szCs w:val="22"/>
                <w:lang w:val="en-US"/>
              </w:rPr>
              <w:t>localitate</w:t>
            </w:r>
            <w:r>
              <w:rPr>
                <w:b/>
                <w:bCs/>
                <w:sz w:val="22"/>
                <w:szCs w:val="22"/>
                <w:lang w:val="en-US"/>
              </w:rPr>
              <w:t>,</w:t>
            </w:r>
            <w:r w:rsidRPr="00720754">
              <w:rPr>
                <w:b/>
                <w:bCs/>
                <w:sz w:val="28"/>
                <w:szCs w:val="28"/>
                <w:lang w:val="en-US"/>
              </w:rPr>
              <w:t xml:space="preserve"> </w:t>
            </w:r>
            <w:r w:rsidRPr="00720754">
              <w:rPr>
                <w:b/>
                <w:bCs/>
                <w:sz w:val="22"/>
                <w:szCs w:val="22"/>
                <w:lang w:val="en-US"/>
              </w:rPr>
              <w:t>s.Limbenii Noi</w:t>
            </w:r>
            <w:r>
              <w:rPr>
                <w:b/>
                <w:bCs/>
                <w:sz w:val="22"/>
                <w:szCs w:val="22"/>
                <w:lang w:val="en-US"/>
              </w:rPr>
              <w:t>, L=0,75</w:t>
            </w:r>
          </w:p>
        </w:tc>
        <w:tc>
          <w:tcPr>
            <w:tcW w:w="851" w:type="dxa"/>
            <w:tcBorders>
              <w:top w:val="single" w:sz="6" w:space="0" w:color="auto"/>
              <w:left w:val="single" w:sz="6" w:space="0" w:color="auto"/>
              <w:bottom w:val="double" w:sz="6" w:space="0" w:color="auto"/>
              <w:right w:val="nil"/>
            </w:tcBorders>
            <w:shd w:val="pct5" w:color="auto" w:fill="auto"/>
          </w:tcPr>
          <w:p w:rsidR="00C0431F" w:rsidRPr="005A7C9E"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5A7C9E" w:rsidRDefault="00C0431F" w:rsidP="00F614BC">
            <w:pPr>
              <w:jc w:val="center"/>
              <w:rPr>
                <w:sz w:val="22"/>
                <w:szCs w:val="22"/>
                <w:lang w:val="en-US"/>
              </w:rPr>
            </w:pPr>
          </w:p>
        </w:tc>
      </w:tr>
      <w:tr w:rsidR="00C0431F" w:rsidRPr="007C314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1</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DH02B</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44,64</w:t>
            </w:r>
          </w:p>
        </w:tc>
      </w:tr>
      <w:tr w:rsidR="00C0431F" w:rsidRPr="005A7C9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2</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DA12B</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Strat de fundatie sau reprofilare din piatra sparta M400 h=12cm  , pentru drumuri, cu asternere mecanica, execu</w:t>
            </w:r>
            <w:r>
              <w:rPr>
                <w:lang w:val="en-US"/>
              </w:rPr>
              <w:t>tat cu impanare fara innororire</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m</w:t>
            </w:r>
            <w:r w:rsidRPr="004E0E99">
              <w:rPr>
                <w:sz w:val="22"/>
                <w:szCs w:val="22"/>
                <w:vertAlign w:val="superscript"/>
                <w:lang w:val="en-US"/>
              </w:rPr>
              <w:t>3</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535,68</w:t>
            </w:r>
          </w:p>
        </w:tc>
      </w:tr>
      <w:tr w:rsidR="00C0431F" w:rsidRPr="005A7C9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3</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Dl107</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t</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2,6780</w:t>
            </w:r>
          </w:p>
        </w:tc>
      </w:tr>
      <w:tr w:rsidR="00C0431F" w:rsidRPr="005A7C9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4</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DB19F</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Imbracaminte de beton asfaltic cu agregat mare SKPg-II SM STB 1033;2008,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4 464,00</w:t>
            </w:r>
          </w:p>
        </w:tc>
      </w:tr>
      <w:tr w:rsidR="00C0431F" w:rsidRPr="005A7C9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5</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Dl107</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t</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1,339</w:t>
            </w:r>
          </w:p>
        </w:tc>
      </w:tr>
      <w:tr w:rsidR="00C0431F" w:rsidRPr="005A7C9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6</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DB16H</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4 464,00</w:t>
            </w:r>
          </w:p>
        </w:tc>
      </w:tr>
      <w:tr w:rsidR="00C0431F" w:rsidRPr="005A7C9E"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7</w:t>
            </w:r>
          </w:p>
        </w:tc>
        <w:tc>
          <w:tcPr>
            <w:tcW w:w="1134" w:type="dxa"/>
            <w:tcBorders>
              <w:top w:val="single" w:sz="4" w:space="0" w:color="auto"/>
              <w:bottom w:val="single" w:sz="4" w:space="0" w:color="auto"/>
            </w:tcBorders>
          </w:tcPr>
          <w:p w:rsidR="00C0431F" w:rsidRPr="005A7C9E" w:rsidRDefault="00C0431F" w:rsidP="00F614BC">
            <w:pPr>
              <w:rPr>
                <w:sz w:val="22"/>
                <w:szCs w:val="22"/>
                <w:lang w:val="en-US"/>
              </w:rPr>
            </w:pPr>
            <w:r w:rsidRPr="005A7C9E">
              <w:rPr>
                <w:sz w:val="22"/>
                <w:szCs w:val="22"/>
                <w:lang w:val="en-US"/>
              </w:rPr>
              <w:t>TsE05B</w:t>
            </w:r>
          </w:p>
          <w:p w:rsidR="00C0431F" w:rsidRPr="005A7C9E"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5A7C9E" w:rsidRDefault="00C0431F" w:rsidP="00F614BC">
            <w:pPr>
              <w:rPr>
                <w:lang w:val="en-US"/>
              </w:rPr>
            </w:pPr>
            <w:r w:rsidRPr="005A7C9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5A7C9E" w:rsidRDefault="00C0431F" w:rsidP="00F614BC">
            <w:pPr>
              <w:jc w:val="center"/>
              <w:rPr>
                <w:sz w:val="22"/>
                <w:szCs w:val="22"/>
                <w:lang w:val="en-US"/>
              </w:rPr>
            </w:pPr>
            <w:r w:rsidRPr="005A7C9E">
              <w:rPr>
                <w:sz w:val="22"/>
                <w:szCs w:val="22"/>
                <w:lang w:val="en-US"/>
              </w:rPr>
              <w:t>29,76</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405F17"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405F17"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720754" w:rsidRDefault="00C0431F" w:rsidP="00F614BC">
            <w:pPr>
              <w:rPr>
                <w:b/>
                <w:bCs/>
                <w:sz w:val="22"/>
                <w:szCs w:val="22"/>
                <w:lang w:val="en-US"/>
              </w:rPr>
            </w:pPr>
            <w:r w:rsidRPr="00405F17">
              <w:rPr>
                <w:b/>
                <w:bCs/>
                <w:sz w:val="22"/>
                <w:szCs w:val="22"/>
                <w:lang w:val="en-US"/>
              </w:rPr>
              <w:t>1</w:t>
            </w:r>
            <w:r>
              <w:rPr>
                <w:b/>
                <w:bCs/>
                <w:sz w:val="22"/>
                <w:szCs w:val="22"/>
                <w:lang w:val="en-US"/>
              </w:rPr>
              <w:t>8</w:t>
            </w:r>
            <w:r w:rsidRPr="00405F17">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405F17">
              <w:rPr>
                <w:b/>
                <w:bCs/>
                <w:sz w:val="22"/>
                <w:szCs w:val="22"/>
                <w:lang w:val="en-US"/>
              </w:rPr>
              <w:t xml:space="preserve"> din </w:t>
            </w:r>
            <w:r w:rsidRPr="00720754">
              <w:rPr>
                <w:b/>
                <w:bCs/>
                <w:sz w:val="22"/>
                <w:szCs w:val="22"/>
                <w:lang w:val="en-US"/>
              </w:rPr>
              <w:t>localitate</w:t>
            </w:r>
            <w:r>
              <w:rPr>
                <w:b/>
                <w:bCs/>
                <w:sz w:val="22"/>
                <w:szCs w:val="22"/>
                <w:lang w:val="en-US"/>
              </w:rPr>
              <w:t>,</w:t>
            </w:r>
            <w:r w:rsidRPr="00720754">
              <w:rPr>
                <w:b/>
                <w:bCs/>
                <w:sz w:val="28"/>
                <w:szCs w:val="28"/>
                <w:lang w:val="en-US"/>
              </w:rPr>
              <w:t xml:space="preserve"> </w:t>
            </w:r>
            <w:r w:rsidRPr="00720754">
              <w:rPr>
                <w:b/>
                <w:bCs/>
                <w:sz w:val="22"/>
                <w:szCs w:val="22"/>
                <w:lang w:val="en-US"/>
              </w:rPr>
              <w:t>s.Sturzovca</w:t>
            </w:r>
            <w:r>
              <w:rPr>
                <w:b/>
                <w:bCs/>
                <w:sz w:val="22"/>
                <w:szCs w:val="22"/>
                <w:lang w:val="en-US"/>
              </w:rPr>
              <w:t>, L=1,00</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1</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61,40</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2</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DI158A</w:t>
            </w:r>
          </w:p>
          <w:p w:rsidR="00C0431F" w:rsidRPr="00405F17"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Frezarea si plombarea gropilor la imbracamintea degradata,cu suprafata pina la 1 m</w:t>
            </w:r>
            <w:r w:rsidRPr="004E0E99">
              <w:rPr>
                <w:vertAlign w:val="superscript"/>
                <w:lang w:val="en-US"/>
              </w:rPr>
              <w:t>2</w:t>
            </w:r>
            <w:r w:rsidRPr="00405F17">
              <w:rPr>
                <w:lang w:val="en-US"/>
              </w:rPr>
              <w:t>: 5 cm.</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307,00</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3</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Dl107</w:t>
            </w:r>
          </w:p>
          <w:p w:rsidR="00C0431F" w:rsidRPr="00405F17"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t</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0,184</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lastRenderedPageBreak/>
              <w:t>4</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Dl133</w:t>
            </w:r>
          </w:p>
          <w:p w:rsidR="00C0431F" w:rsidRPr="00405F17"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t</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59,80</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5</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Dl107</w:t>
            </w:r>
          </w:p>
          <w:p w:rsidR="00C0431F" w:rsidRPr="00405F17"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t</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1,84</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6</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DB16H</w:t>
            </w:r>
          </w:p>
          <w:p w:rsidR="00C0431F" w:rsidRPr="00405F17"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Imbracaminte de beton asfaltic cu agregate marunte,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6 140,00</w:t>
            </w:r>
          </w:p>
        </w:tc>
      </w:tr>
      <w:tr w:rsidR="00C0431F" w:rsidRPr="00405F17"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7</w:t>
            </w:r>
          </w:p>
        </w:tc>
        <w:tc>
          <w:tcPr>
            <w:tcW w:w="1134" w:type="dxa"/>
            <w:tcBorders>
              <w:top w:val="single" w:sz="4" w:space="0" w:color="auto"/>
              <w:bottom w:val="single" w:sz="4" w:space="0" w:color="auto"/>
            </w:tcBorders>
          </w:tcPr>
          <w:p w:rsidR="00C0431F" w:rsidRPr="00405F17" w:rsidRDefault="00C0431F" w:rsidP="00F614BC">
            <w:pPr>
              <w:rPr>
                <w:sz w:val="22"/>
                <w:szCs w:val="22"/>
                <w:lang w:val="en-US"/>
              </w:rPr>
            </w:pPr>
            <w:r w:rsidRPr="00405F17">
              <w:rPr>
                <w:sz w:val="22"/>
                <w:szCs w:val="22"/>
                <w:lang w:val="en-US"/>
              </w:rPr>
              <w:t>TsE05B</w:t>
            </w:r>
          </w:p>
          <w:p w:rsidR="00C0431F" w:rsidRPr="00405F17"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405F17" w:rsidRDefault="00C0431F" w:rsidP="00F614BC">
            <w:pPr>
              <w:rPr>
                <w:lang w:val="en-US"/>
              </w:rPr>
            </w:pPr>
            <w:r w:rsidRPr="00405F17">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405F17" w:rsidRDefault="00C0431F" w:rsidP="00F614BC">
            <w:pPr>
              <w:jc w:val="center"/>
              <w:rPr>
                <w:sz w:val="22"/>
                <w:szCs w:val="22"/>
                <w:lang w:val="en-US"/>
              </w:rPr>
            </w:pPr>
            <w:r w:rsidRPr="00405F17">
              <w:rPr>
                <w:sz w:val="22"/>
                <w:szCs w:val="22"/>
                <w:lang w:val="en-US"/>
              </w:rPr>
              <w:t>40,90</w:t>
            </w:r>
          </w:p>
        </w:tc>
      </w:tr>
      <w:tr w:rsidR="00C0431F" w:rsidRPr="00773318" w:rsidTr="00F614BC">
        <w:tblPrEx>
          <w:tblLook w:val="0000" w:firstRow="0" w:lastRow="0" w:firstColumn="0" w:lastColumn="0" w:noHBand="0" w:noVBand="0"/>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0431F" w:rsidRPr="007944FA" w:rsidRDefault="00C0431F" w:rsidP="00F614BC">
            <w:pPr>
              <w:spacing w:after="200" w:line="276" w:lineRule="auto"/>
              <w:rPr>
                <w:sz w:val="22"/>
                <w:szCs w:val="22"/>
                <w:lang w:val="en-US"/>
              </w:rPr>
            </w:pPr>
          </w:p>
        </w:tc>
        <w:tc>
          <w:tcPr>
            <w:tcW w:w="1134" w:type="dxa"/>
            <w:tcBorders>
              <w:top w:val="single" w:sz="6" w:space="0" w:color="auto"/>
              <w:left w:val="single" w:sz="6" w:space="0" w:color="auto"/>
              <w:bottom w:val="double" w:sz="6" w:space="0" w:color="auto"/>
              <w:right w:val="nil"/>
            </w:tcBorders>
            <w:shd w:val="pct5" w:color="auto" w:fill="auto"/>
          </w:tcPr>
          <w:p w:rsidR="00C0431F" w:rsidRPr="007944FA" w:rsidRDefault="00C0431F" w:rsidP="00F614BC">
            <w:pPr>
              <w:ind w:left="-120" w:right="-108"/>
              <w:jc w:val="center"/>
              <w:rPr>
                <w:sz w:val="22"/>
                <w:szCs w:val="22"/>
                <w:lang w:val="en-US"/>
              </w:rPr>
            </w:pPr>
          </w:p>
        </w:tc>
        <w:tc>
          <w:tcPr>
            <w:tcW w:w="6804" w:type="dxa"/>
            <w:tcBorders>
              <w:top w:val="single" w:sz="6" w:space="0" w:color="auto"/>
              <w:left w:val="single" w:sz="6" w:space="0" w:color="auto"/>
              <w:bottom w:val="double" w:sz="6" w:space="0" w:color="auto"/>
              <w:right w:val="nil"/>
            </w:tcBorders>
            <w:shd w:val="pct5" w:color="auto" w:fill="auto"/>
          </w:tcPr>
          <w:p w:rsidR="00C0431F" w:rsidRPr="00720754" w:rsidRDefault="00C0431F" w:rsidP="00F614BC">
            <w:pPr>
              <w:rPr>
                <w:sz w:val="22"/>
                <w:szCs w:val="22"/>
                <w:lang w:val="en-US"/>
              </w:rPr>
            </w:pPr>
            <w:r>
              <w:rPr>
                <w:b/>
                <w:bCs/>
                <w:sz w:val="22"/>
                <w:szCs w:val="22"/>
                <w:lang w:val="en-US"/>
              </w:rPr>
              <w:t xml:space="preserve">19. </w:t>
            </w:r>
            <w:r w:rsidRPr="00E273B3">
              <w:rPr>
                <w:b/>
                <w:bCs/>
                <w:sz w:val="22"/>
                <w:szCs w:val="22"/>
                <w:lang w:val="en-US"/>
              </w:rPr>
              <w:t>Repara</w:t>
            </w:r>
            <w:r>
              <w:rPr>
                <w:b/>
                <w:bCs/>
                <w:sz w:val="22"/>
                <w:szCs w:val="22"/>
                <w:lang w:val="en-US"/>
              </w:rPr>
              <w:t xml:space="preserve">ția </w:t>
            </w:r>
            <w:r w:rsidRPr="00E273B3">
              <w:rPr>
                <w:b/>
                <w:bCs/>
                <w:sz w:val="22"/>
                <w:szCs w:val="22"/>
                <w:lang w:val="en-US"/>
              </w:rPr>
              <w:t xml:space="preserve"> </w:t>
            </w:r>
            <w:r>
              <w:rPr>
                <w:b/>
                <w:bCs/>
                <w:sz w:val="22"/>
                <w:szCs w:val="22"/>
                <w:lang w:val="en-US"/>
              </w:rPr>
              <w:t xml:space="preserve">unor </w:t>
            </w:r>
            <w:r w:rsidRPr="00E273B3">
              <w:rPr>
                <w:b/>
                <w:bCs/>
                <w:sz w:val="22"/>
                <w:szCs w:val="22"/>
                <w:lang w:val="en-US"/>
              </w:rPr>
              <w:t>str</w:t>
            </w:r>
            <w:r>
              <w:rPr>
                <w:b/>
                <w:bCs/>
                <w:sz w:val="22"/>
                <w:szCs w:val="22"/>
                <w:lang w:val="en-US"/>
              </w:rPr>
              <w:t>ăzi</w:t>
            </w:r>
            <w:r w:rsidRPr="00405F17">
              <w:rPr>
                <w:b/>
                <w:bCs/>
                <w:sz w:val="22"/>
                <w:szCs w:val="22"/>
                <w:lang w:val="en-US"/>
              </w:rPr>
              <w:t xml:space="preserve"> </w:t>
            </w:r>
            <w:r>
              <w:rPr>
                <w:b/>
                <w:bCs/>
                <w:sz w:val="22"/>
                <w:szCs w:val="22"/>
                <w:lang w:val="en-US"/>
              </w:rPr>
              <w:t xml:space="preserve"> </w:t>
            </w:r>
            <w:r w:rsidRPr="00E273B3">
              <w:rPr>
                <w:b/>
                <w:bCs/>
                <w:sz w:val="22"/>
                <w:szCs w:val="22"/>
                <w:lang w:val="en-US"/>
              </w:rPr>
              <w:t xml:space="preserve">din </w:t>
            </w:r>
            <w:r w:rsidRPr="00720754">
              <w:rPr>
                <w:b/>
                <w:bCs/>
                <w:sz w:val="22"/>
                <w:szCs w:val="22"/>
                <w:lang w:val="en-US"/>
              </w:rPr>
              <w:t>localitate</w:t>
            </w:r>
            <w:r>
              <w:rPr>
                <w:b/>
                <w:bCs/>
                <w:sz w:val="22"/>
                <w:szCs w:val="22"/>
                <w:lang w:val="en-US"/>
              </w:rPr>
              <w:t>,</w:t>
            </w:r>
            <w:r w:rsidRPr="00720754">
              <w:rPr>
                <w:b/>
                <w:bCs/>
                <w:sz w:val="28"/>
                <w:szCs w:val="28"/>
                <w:lang w:val="en-US"/>
              </w:rPr>
              <w:t xml:space="preserve"> </w:t>
            </w:r>
            <w:r w:rsidRPr="00720754">
              <w:rPr>
                <w:b/>
                <w:bCs/>
                <w:sz w:val="22"/>
                <w:szCs w:val="22"/>
                <w:lang w:val="en-US"/>
              </w:rPr>
              <w:t>s.Ustia</w:t>
            </w:r>
            <w:r>
              <w:rPr>
                <w:b/>
                <w:bCs/>
                <w:sz w:val="22"/>
                <w:szCs w:val="22"/>
                <w:lang w:val="en-US"/>
              </w:rPr>
              <w:t>, L=3,00</w:t>
            </w:r>
          </w:p>
        </w:tc>
        <w:tc>
          <w:tcPr>
            <w:tcW w:w="851" w:type="dxa"/>
            <w:tcBorders>
              <w:top w:val="single" w:sz="6" w:space="0" w:color="auto"/>
              <w:left w:val="single" w:sz="6" w:space="0" w:color="auto"/>
              <w:bottom w:val="double" w:sz="6" w:space="0" w:color="auto"/>
              <w:right w:val="nil"/>
            </w:tcBorders>
            <w:shd w:val="pct5" w:color="auto" w:fill="auto"/>
          </w:tcPr>
          <w:p w:rsidR="00C0431F" w:rsidRPr="007944FA" w:rsidRDefault="00C0431F" w:rsidP="00F614BC">
            <w:pPr>
              <w:ind w:left="-108" w:right="-108"/>
              <w:jc w:val="center"/>
              <w:rPr>
                <w:sz w:val="22"/>
                <w:szCs w:val="22"/>
                <w:lang w:val="en-US"/>
              </w:rPr>
            </w:pP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0431F" w:rsidRPr="007944FA" w:rsidRDefault="00C0431F" w:rsidP="00F614BC">
            <w:pPr>
              <w:jc w:val="center"/>
              <w:rPr>
                <w:sz w:val="22"/>
                <w:szCs w:val="22"/>
                <w:lang w:val="en-US"/>
              </w:rPr>
            </w:pPr>
          </w:p>
        </w:tc>
      </w:tr>
      <w:tr w:rsidR="00C0431F" w:rsidRPr="006D535F"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7944FA" w:rsidRDefault="00C0431F" w:rsidP="00F614BC">
            <w:pPr>
              <w:rPr>
                <w:sz w:val="22"/>
                <w:szCs w:val="22"/>
                <w:lang w:val="en-US"/>
              </w:rPr>
            </w:pPr>
            <w:r w:rsidRPr="007944FA">
              <w:rPr>
                <w:sz w:val="22"/>
                <w:szCs w:val="22"/>
                <w:lang w:val="en-US"/>
              </w:rPr>
              <w:t>1</w:t>
            </w:r>
          </w:p>
        </w:tc>
        <w:tc>
          <w:tcPr>
            <w:tcW w:w="1134" w:type="dxa"/>
            <w:tcBorders>
              <w:top w:val="single" w:sz="4" w:space="0" w:color="auto"/>
              <w:bottom w:val="single" w:sz="4" w:space="0" w:color="auto"/>
            </w:tcBorders>
          </w:tcPr>
          <w:p w:rsidR="00C0431F" w:rsidRPr="007944FA" w:rsidRDefault="00C0431F" w:rsidP="00F614BC">
            <w:pPr>
              <w:rPr>
                <w:sz w:val="22"/>
                <w:szCs w:val="22"/>
                <w:lang w:val="en-US"/>
              </w:rPr>
            </w:pPr>
            <w:r w:rsidRPr="007944FA">
              <w:rPr>
                <w:sz w:val="22"/>
                <w:szCs w:val="22"/>
                <w:lang w:val="en-US"/>
              </w:rPr>
              <w:t>DH02B</w:t>
            </w:r>
          </w:p>
          <w:p w:rsidR="00C0431F" w:rsidRPr="007944F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7944FA" w:rsidRDefault="00C0431F" w:rsidP="00F614BC">
            <w:pPr>
              <w:rPr>
                <w:lang w:val="en-US"/>
              </w:rPr>
            </w:pPr>
            <w:r w:rsidRPr="007944FA">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C0431F" w:rsidRPr="007944FA" w:rsidRDefault="00C0431F" w:rsidP="00F614BC">
            <w:pPr>
              <w:jc w:val="center"/>
              <w:rPr>
                <w:sz w:val="22"/>
                <w:szCs w:val="22"/>
                <w:lang w:val="en-US"/>
              </w:rPr>
            </w:pPr>
            <w:r w:rsidRPr="007944F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7944FA" w:rsidRDefault="00C0431F" w:rsidP="00F614BC">
            <w:pPr>
              <w:jc w:val="center"/>
              <w:rPr>
                <w:sz w:val="22"/>
                <w:szCs w:val="22"/>
                <w:lang w:val="en-US"/>
              </w:rPr>
            </w:pPr>
            <w:r w:rsidRPr="007944FA">
              <w:rPr>
                <w:sz w:val="22"/>
                <w:szCs w:val="22"/>
                <w:lang w:val="en-US"/>
              </w:rPr>
              <w:t>179,60</w:t>
            </w:r>
          </w:p>
        </w:tc>
      </w:tr>
      <w:tr w:rsidR="00C0431F" w:rsidRPr="007944F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7944FA" w:rsidRDefault="00C0431F" w:rsidP="00F614BC">
            <w:pPr>
              <w:rPr>
                <w:sz w:val="22"/>
                <w:szCs w:val="22"/>
                <w:lang w:val="en-US"/>
              </w:rPr>
            </w:pPr>
            <w:r w:rsidRPr="007944FA">
              <w:rPr>
                <w:sz w:val="22"/>
                <w:szCs w:val="22"/>
                <w:lang w:val="en-US"/>
              </w:rPr>
              <w:t>2</w:t>
            </w:r>
          </w:p>
        </w:tc>
        <w:tc>
          <w:tcPr>
            <w:tcW w:w="1134" w:type="dxa"/>
            <w:tcBorders>
              <w:top w:val="single" w:sz="4" w:space="0" w:color="auto"/>
              <w:bottom w:val="single" w:sz="4" w:space="0" w:color="auto"/>
            </w:tcBorders>
          </w:tcPr>
          <w:p w:rsidR="00C0431F" w:rsidRPr="007944FA" w:rsidRDefault="00C0431F" w:rsidP="00F614BC">
            <w:pPr>
              <w:rPr>
                <w:sz w:val="22"/>
                <w:szCs w:val="22"/>
                <w:lang w:val="en-US"/>
              </w:rPr>
            </w:pPr>
            <w:r w:rsidRPr="007944FA">
              <w:rPr>
                <w:sz w:val="22"/>
                <w:szCs w:val="22"/>
                <w:lang w:val="en-US"/>
              </w:rPr>
              <w:t>Dl134</w:t>
            </w:r>
          </w:p>
          <w:p w:rsidR="00C0431F" w:rsidRPr="007944F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7944FA" w:rsidRDefault="00C0431F" w:rsidP="00F614BC">
            <w:pPr>
              <w:rPr>
                <w:lang w:val="en-US"/>
              </w:rPr>
            </w:pPr>
            <w:r w:rsidRPr="007944FA">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C0431F" w:rsidRPr="007944FA" w:rsidRDefault="00C0431F" w:rsidP="00F614BC">
            <w:pPr>
              <w:jc w:val="center"/>
              <w:rPr>
                <w:sz w:val="22"/>
                <w:szCs w:val="22"/>
                <w:lang w:val="en-US"/>
              </w:rPr>
            </w:pPr>
            <w:r w:rsidRPr="007944F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7944FA" w:rsidRDefault="00C0431F" w:rsidP="00F614BC">
            <w:pPr>
              <w:jc w:val="center"/>
              <w:rPr>
                <w:sz w:val="22"/>
                <w:szCs w:val="22"/>
                <w:lang w:val="en-US"/>
              </w:rPr>
            </w:pPr>
            <w:r w:rsidRPr="007944FA">
              <w:rPr>
                <w:sz w:val="22"/>
                <w:szCs w:val="22"/>
                <w:lang w:val="en-US"/>
              </w:rPr>
              <w:t>179,60</w:t>
            </w:r>
          </w:p>
        </w:tc>
      </w:tr>
      <w:tr w:rsidR="00C0431F" w:rsidRPr="007944FA"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7944FA" w:rsidRDefault="00C0431F" w:rsidP="00F614BC">
            <w:pPr>
              <w:rPr>
                <w:sz w:val="22"/>
                <w:szCs w:val="22"/>
                <w:lang w:val="en-US"/>
              </w:rPr>
            </w:pPr>
            <w:r w:rsidRPr="007944FA">
              <w:rPr>
                <w:sz w:val="22"/>
                <w:szCs w:val="22"/>
                <w:lang w:val="en-US"/>
              </w:rPr>
              <w:t>3</w:t>
            </w:r>
          </w:p>
        </w:tc>
        <w:tc>
          <w:tcPr>
            <w:tcW w:w="1134" w:type="dxa"/>
            <w:tcBorders>
              <w:top w:val="single" w:sz="4" w:space="0" w:color="auto"/>
              <w:bottom w:val="single" w:sz="4" w:space="0" w:color="auto"/>
            </w:tcBorders>
          </w:tcPr>
          <w:p w:rsidR="00C0431F" w:rsidRPr="007944FA" w:rsidRDefault="00C0431F" w:rsidP="00F614BC">
            <w:pPr>
              <w:rPr>
                <w:sz w:val="22"/>
                <w:szCs w:val="22"/>
                <w:lang w:val="en-US"/>
              </w:rPr>
            </w:pPr>
            <w:r w:rsidRPr="007944FA">
              <w:rPr>
                <w:sz w:val="22"/>
                <w:szCs w:val="22"/>
                <w:lang w:val="en-US"/>
              </w:rPr>
              <w:t>TsE05B</w:t>
            </w:r>
          </w:p>
          <w:p w:rsidR="00C0431F" w:rsidRPr="007944FA"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7944FA" w:rsidRDefault="00C0431F" w:rsidP="00F614BC">
            <w:pPr>
              <w:rPr>
                <w:lang w:val="en-US"/>
              </w:rPr>
            </w:pPr>
            <w:r w:rsidRPr="007944F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7944FA" w:rsidRDefault="00C0431F" w:rsidP="00F614BC">
            <w:pPr>
              <w:jc w:val="center"/>
              <w:rPr>
                <w:sz w:val="22"/>
                <w:szCs w:val="22"/>
                <w:lang w:val="en-US"/>
              </w:rPr>
            </w:pPr>
            <w:r w:rsidRPr="007944FA">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7944FA" w:rsidRDefault="00C0431F" w:rsidP="00F614BC">
            <w:pPr>
              <w:jc w:val="center"/>
              <w:rPr>
                <w:sz w:val="22"/>
                <w:szCs w:val="22"/>
                <w:lang w:val="en-US"/>
              </w:rPr>
            </w:pPr>
            <w:r w:rsidRPr="007944FA">
              <w:rPr>
                <w:sz w:val="22"/>
                <w:szCs w:val="22"/>
                <w:lang w:val="en-US"/>
              </w:rPr>
              <w:t>120,00</w:t>
            </w:r>
          </w:p>
        </w:tc>
      </w:tr>
      <w:tr w:rsidR="00C0431F" w:rsidRPr="00773318" w:rsidTr="00F614BC">
        <w:tblPrEx>
          <w:tblLook w:val="0000" w:firstRow="0" w:lastRow="0" w:firstColumn="0" w:lastColumn="0" w:noHBand="0" w:noVBand="0"/>
        </w:tblPrEx>
        <w:tc>
          <w:tcPr>
            <w:tcW w:w="568" w:type="dxa"/>
            <w:tcBorders>
              <w:top w:val="nil"/>
              <w:left w:val="single" w:sz="6" w:space="0" w:color="auto"/>
              <w:bottom w:val="nil"/>
              <w:right w:val="nil"/>
            </w:tcBorders>
          </w:tcPr>
          <w:p w:rsidR="00C0431F" w:rsidRPr="00E273B3" w:rsidRDefault="00C0431F" w:rsidP="00F614BC">
            <w:pPr>
              <w:spacing w:after="200" w:line="276" w:lineRule="auto"/>
              <w:rPr>
                <w:lang w:val="en-US"/>
              </w:rPr>
            </w:pPr>
          </w:p>
        </w:tc>
        <w:tc>
          <w:tcPr>
            <w:tcW w:w="1134" w:type="dxa"/>
            <w:tcBorders>
              <w:top w:val="nil"/>
              <w:left w:val="single" w:sz="6" w:space="0" w:color="auto"/>
              <w:bottom w:val="nil"/>
              <w:right w:val="nil"/>
            </w:tcBorders>
          </w:tcPr>
          <w:p w:rsidR="00C0431F" w:rsidRPr="00E273B3" w:rsidRDefault="00C0431F" w:rsidP="00F614BC">
            <w:pPr>
              <w:rPr>
                <w:lang w:val="en-US"/>
              </w:rPr>
            </w:pPr>
          </w:p>
        </w:tc>
        <w:tc>
          <w:tcPr>
            <w:tcW w:w="8647" w:type="dxa"/>
            <w:gridSpan w:val="3"/>
            <w:tcBorders>
              <w:top w:val="nil"/>
              <w:left w:val="single" w:sz="6" w:space="0" w:color="auto"/>
              <w:bottom w:val="nil"/>
              <w:right w:val="single" w:sz="6" w:space="0" w:color="auto"/>
            </w:tcBorders>
          </w:tcPr>
          <w:p w:rsidR="00C0431F" w:rsidRPr="00720754" w:rsidRDefault="00C0431F" w:rsidP="00F614BC">
            <w:pPr>
              <w:rPr>
                <w:b/>
                <w:bCs/>
                <w:sz w:val="22"/>
                <w:szCs w:val="22"/>
                <w:lang w:val="en-US"/>
              </w:rPr>
            </w:pPr>
            <w:r>
              <w:rPr>
                <w:b/>
                <w:bCs/>
                <w:sz w:val="22"/>
                <w:szCs w:val="22"/>
                <w:lang w:val="en-US"/>
              </w:rPr>
              <w:t>20</w:t>
            </w:r>
            <w:r w:rsidRPr="00E273B3">
              <w:rPr>
                <w:b/>
                <w:bCs/>
                <w:sz w:val="22"/>
                <w:szCs w:val="22"/>
                <w:lang w:val="en-US"/>
              </w:rPr>
              <w:t>. Repara</w:t>
            </w:r>
            <w:r>
              <w:rPr>
                <w:b/>
                <w:bCs/>
                <w:sz w:val="22"/>
                <w:szCs w:val="22"/>
                <w:lang w:val="en-US"/>
              </w:rPr>
              <w:t xml:space="preserve">ția unor </w:t>
            </w:r>
            <w:r w:rsidRPr="00E273B3">
              <w:rPr>
                <w:b/>
                <w:bCs/>
                <w:sz w:val="22"/>
                <w:szCs w:val="22"/>
                <w:lang w:val="en-US"/>
              </w:rPr>
              <w:t>str</w:t>
            </w:r>
            <w:r>
              <w:rPr>
                <w:b/>
                <w:bCs/>
                <w:sz w:val="22"/>
                <w:szCs w:val="22"/>
                <w:lang w:val="en-US"/>
              </w:rPr>
              <w:t>ăzi</w:t>
            </w:r>
            <w:r w:rsidRPr="00405F17">
              <w:rPr>
                <w:b/>
                <w:bCs/>
                <w:sz w:val="22"/>
                <w:szCs w:val="22"/>
                <w:lang w:val="en-US"/>
              </w:rPr>
              <w:t xml:space="preserve"> </w:t>
            </w:r>
            <w:r>
              <w:rPr>
                <w:b/>
                <w:bCs/>
                <w:sz w:val="22"/>
                <w:szCs w:val="22"/>
                <w:lang w:val="en-US"/>
              </w:rPr>
              <w:t xml:space="preserve"> </w:t>
            </w:r>
            <w:r w:rsidRPr="00E273B3">
              <w:rPr>
                <w:b/>
                <w:bCs/>
                <w:sz w:val="22"/>
                <w:szCs w:val="22"/>
                <w:lang w:val="en-US"/>
              </w:rPr>
              <w:t xml:space="preserve">din </w:t>
            </w:r>
            <w:r w:rsidRPr="00720754">
              <w:rPr>
                <w:b/>
                <w:bCs/>
                <w:sz w:val="22"/>
                <w:szCs w:val="22"/>
                <w:lang w:val="en-US"/>
              </w:rPr>
              <w:t>localitate</w:t>
            </w:r>
            <w:r>
              <w:rPr>
                <w:b/>
                <w:bCs/>
                <w:sz w:val="22"/>
                <w:szCs w:val="22"/>
                <w:lang w:val="en-US"/>
              </w:rPr>
              <w:t xml:space="preserve">, </w:t>
            </w:r>
            <w:r w:rsidRPr="00720754">
              <w:rPr>
                <w:b/>
                <w:bCs/>
                <w:sz w:val="28"/>
                <w:szCs w:val="28"/>
                <w:lang w:val="en-US"/>
              </w:rPr>
              <w:t xml:space="preserve"> </w:t>
            </w:r>
            <w:r w:rsidRPr="00720754">
              <w:rPr>
                <w:b/>
                <w:bCs/>
                <w:sz w:val="22"/>
                <w:szCs w:val="22"/>
                <w:lang w:val="en-US"/>
              </w:rPr>
              <w:t>s.Vii</w:t>
            </w:r>
            <w:r>
              <w:rPr>
                <w:b/>
                <w:bCs/>
                <w:sz w:val="22"/>
                <w:szCs w:val="22"/>
                <w:lang w:val="en-US"/>
              </w:rPr>
              <w:t>ș</w:t>
            </w:r>
            <w:r w:rsidRPr="00720754">
              <w:rPr>
                <w:b/>
                <w:bCs/>
                <w:sz w:val="22"/>
                <w:szCs w:val="22"/>
                <w:lang w:val="en-US"/>
              </w:rPr>
              <w:t>oara</w:t>
            </w:r>
            <w:r>
              <w:rPr>
                <w:b/>
                <w:bCs/>
                <w:sz w:val="22"/>
                <w:szCs w:val="22"/>
                <w:lang w:val="en-US"/>
              </w:rPr>
              <w:t>, L=0,83</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1</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51,20</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2</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DI158A</w:t>
            </w:r>
          </w:p>
          <w:p w:rsidR="00C0431F" w:rsidRPr="00E273B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Frezarea si plombarea gropilor la imbracamintea degradata,c</w:t>
            </w:r>
            <w:r>
              <w:rPr>
                <w:lang w:val="en-US"/>
              </w:rPr>
              <w:t>u suprafata pina la 1 m</w:t>
            </w:r>
            <w:r w:rsidRPr="004E0E99">
              <w:rPr>
                <w:vertAlign w:val="superscript"/>
                <w:lang w:val="en-US"/>
              </w:rPr>
              <w:t>2</w:t>
            </w:r>
            <w:r>
              <w:rPr>
                <w:lang w:val="en-US"/>
              </w:rPr>
              <w:t>: 5 cm.</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256,00</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3</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Dl107</w:t>
            </w:r>
          </w:p>
          <w:p w:rsidR="00C0431F" w:rsidRPr="00E273B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Amorsarea suprafetelor straturilor de baza in vederea aplicarii unui strat de be</w:t>
            </w:r>
            <w:r>
              <w:rPr>
                <w:lang w:val="en-US"/>
              </w:rPr>
              <w:t>ton asfaltic</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t</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0,1540</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4</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Dl133</w:t>
            </w:r>
          </w:p>
          <w:p w:rsidR="00C0431F" w:rsidRPr="00E273B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Amenajarea stratului de egalizare din beton asfaltic SMBg-II/2.3 SM STB 1033;2008 cu utilizarea distri</w:t>
            </w:r>
            <w:r>
              <w:rPr>
                <w:lang w:val="en-US"/>
              </w:rPr>
              <w:t>buitorului de mixturi asfaltice</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t</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49,87</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5</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Dl107</w:t>
            </w:r>
          </w:p>
          <w:p w:rsidR="00C0431F" w:rsidRPr="00E273B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Amorsarea suprafetelor straturilor de baza in vederea aplicarii unui</w:t>
            </w:r>
            <w:r>
              <w:rPr>
                <w:lang w:val="en-US"/>
              </w:rPr>
              <w:t xml:space="preserve"> strat de beton asfaltic</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t</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1,54</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6</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DB16H</w:t>
            </w:r>
          </w:p>
          <w:p w:rsidR="00C0431F" w:rsidRPr="00E273B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Imbracaminte de beton asfaltic cu agregate marunte SMBg-II/2.3 SM STB 1033;2008,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5 120,00</w:t>
            </w:r>
          </w:p>
        </w:tc>
      </w:tr>
      <w:tr w:rsidR="00C0431F" w:rsidRPr="00E273B3" w:rsidTr="00F614B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7</w:t>
            </w:r>
          </w:p>
        </w:tc>
        <w:tc>
          <w:tcPr>
            <w:tcW w:w="1134" w:type="dxa"/>
            <w:tcBorders>
              <w:top w:val="single" w:sz="4" w:space="0" w:color="auto"/>
              <w:bottom w:val="single" w:sz="4" w:space="0" w:color="auto"/>
            </w:tcBorders>
          </w:tcPr>
          <w:p w:rsidR="00C0431F" w:rsidRPr="00E273B3" w:rsidRDefault="00C0431F" w:rsidP="00F614BC">
            <w:pPr>
              <w:rPr>
                <w:sz w:val="22"/>
                <w:szCs w:val="22"/>
                <w:lang w:val="en-US"/>
              </w:rPr>
            </w:pPr>
            <w:r w:rsidRPr="00E273B3">
              <w:rPr>
                <w:sz w:val="22"/>
                <w:szCs w:val="22"/>
                <w:lang w:val="en-US"/>
              </w:rPr>
              <w:t>TsE05B</w:t>
            </w:r>
          </w:p>
          <w:p w:rsidR="00C0431F" w:rsidRPr="00E273B3" w:rsidRDefault="00C0431F" w:rsidP="00F614BC">
            <w:pPr>
              <w:rPr>
                <w:sz w:val="22"/>
                <w:szCs w:val="22"/>
                <w:lang w:val="en-US"/>
              </w:rPr>
            </w:pPr>
          </w:p>
        </w:tc>
        <w:tc>
          <w:tcPr>
            <w:tcW w:w="6804" w:type="dxa"/>
            <w:tcBorders>
              <w:top w:val="single" w:sz="4" w:space="0" w:color="auto"/>
              <w:bottom w:val="single" w:sz="4" w:space="0" w:color="auto"/>
            </w:tcBorders>
            <w:vAlign w:val="center"/>
          </w:tcPr>
          <w:p w:rsidR="00C0431F" w:rsidRPr="00E273B3" w:rsidRDefault="00C0431F" w:rsidP="00F614BC">
            <w:pPr>
              <w:rPr>
                <w:lang w:val="en-US"/>
              </w:rPr>
            </w:pPr>
            <w:r w:rsidRPr="00E273B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100m</w:t>
            </w:r>
            <w:r w:rsidRPr="004E0E99">
              <w:rPr>
                <w:sz w:val="22"/>
                <w:szCs w:val="22"/>
                <w:vertAlign w:val="superscript"/>
                <w:lang w:val="en-US"/>
              </w:rPr>
              <w:t>2</w:t>
            </w:r>
          </w:p>
        </w:tc>
        <w:tc>
          <w:tcPr>
            <w:tcW w:w="992" w:type="dxa"/>
            <w:tcBorders>
              <w:top w:val="single" w:sz="4" w:space="0" w:color="auto"/>
              <w:bottom w:val="single" w:sz="4" w:space="0" w:color="auto"/>
            </w:tcBorders>
            <w:vAlign w:val="center"/>
          </w:tcPr>
          <w:p w:rsidR="00C0431F" w:rsidRPr="00E273B3" w:rsidRDefault="00C0431F" w:rsidP="00F614BC">
            <w:pPr>
              <w:jc w:val="center"/>
              <w:rPr>
                <w:sz w:val="22"/>
                <w:szCs w:val="22"/>
                <w:lang w:val="en-US"/>
              </w:rPr>
            </w:pPr>
            <w:r w:rsidRPr="00E273B3">
              <w:rPr>
                <w:sz w:val="22"/>
                <w:szCs w:val="22"/>
                <w:lang w:val="en-US"/>
              </w:rPr>
              <w:t>34,00</w:t>
            </w:r>
          </w:p>
        </w:tc>
      </w:tr>
    </w:tbl>
    <w:p w:rsidR="00C0431F" w:rsidRPr="00E273B3" w:rsidRDefault="00C0431F" w:rsidP="00C0431F"/>
    <w:p w:rsidR="00C0431F" w:rsidRDefault="00C0431F" w:rsidP="00C0431F">
      <w:pPr>
        <w:rPr>
          <w:b/>
          <w:bCs/>
          <w:sz w:val="22"/>
          <w:szCs w:val="22"/>
          <w:lang w:val="en-US"/>
        </w:rPr>
      </w:pPr>
    </w:p>
    <w:p w:rsidR="00690D62" w:rsidRPr="00B1632C" w:rsidRDefault="00690D62" w:rsidP="00690D62">
      <w:pPr>
        <w:rPr>
          <w:sz w:val="6"/>
          <w:szCs w:val="6"/>
          <w:lang w:val="en-US"/>
        </w:rPr>
      </w:pPr>
      <w:bookmarkStart w:id="334" w:name="_GoBack"/>
      <w:bookmarkEnd w:id="334"/>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w:t>
      </w:r>
      <w:r w:rsidR="00653C0A" w:rsidRPr="003A75A9">
        <w:rPr>
          <w:i/>
        </w:rPr>
        <w:lastRenderedPageBreak/>
        <w:t xml:space="preserve">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21528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10" o:title=""/>
                                </v:shape>
                                <o:OLEObject Type="Embed" ProgID="Word.Picture.8" ShapeID="_x0000_i1026" DrawAspect="Content" ObjectID="_1582354560"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5BC" w:rsidRDefault="00BE05BC">
      <w:r>
        <w:separator/>
      </w:r>
    </w:p>
  </w:endnote>
  <w:endnote w:type="continuationSeparator" w:id="0">
    <w:p w:rsidR="00BE05BC" w:rsidRDefault="00BE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0431F">
      <w:rPr>
        <w:rStyle w:val="a6"/>
      </w:rPr>
      <w:t>60</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5BC" w:rsidRDefault="00BE05BC">
      <w:r>
        <w:separator/>
      </w:r>
    </w:p>
  </w:footnote>
  <w:footnote w:type="continuationSeparator" w:id="0">
    <w:p w:rsidR="00BE05BC" w:rsidRDefault="00BE05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8577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C7CAC"/>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05BC"/>
    <w:rsid w:val="00BE57C4"/>
    <w:rsid w:val="00BE6F0A"/>
    <w:rsid w:val="00BF197A"/>
    <w:rsid w:val="00BF7097"/>
    <w:rsid w:val="00C0431F"/>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2F6B"/>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8D2FF-EB03-409E-9C9C-469BC4521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69</Pages>
  <Words>24970</Words>
  <Characters>142335</Characters>
  <Application>Microsoft Office Word</Application>
  <DocSecurity>0</DocSecurity>
  <Lines>1186</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2018-03-12T08:04:00Z</dcterms:created>
  <dcterms:modified xsi:type="dcterms:W3CDTF">2018-03-22T07:15:00Z</dcterms:modified>
</cp:coreProperties>
</file>